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828"/>
        <w:gridCol w:w="921"/>
      </w:tblGrid>
      <w:tr w:rsidR="00BA1DEF" w14:paraId="618A2C5B" w14:textId="77777777" w:rsidTr="000326E7">
        <w:trPr>
          <w:gridAfter w:val="1"/>
          <w:wAfter w:w="921" w:type="dxa"/>
          <w:trHeight w:val="500"/>
        </w:trPr>
        <w:tc>
          <w:tcPr>
            <w:tcW w:w="4548" w:type="dxa"/>
            <w:gridSpan w:val="2"/>
          </w:tcPr>
          <w:p w14:paraId="61966414" w14:textId="5F0ACFF3" w:rsidR="00BA1DEF" w:rsidRDefault="000326E7" w:rsidP="000326E7">
            <w:pPr>
              <w:widowControl w:val="0"/>
              <w:ind w:left="650" w:right="-57"/>
              <w:jc w:val="both"/>
            </w:pPr>
            <w:bookmarkStart w:id="0" w:name="_GoBack"/>
            <w:bookmarkEnd w:id="0"/>
            <w:r>
              <w:rPr>
                <w:noProof/>
                <w:lang w:eastAsia="nb-NO"/>
              </w:rPr>
              <w:drawing>
                <wp:inline distT="0" distB="0" distL="0" distR="0" wp14:anchorId="3CD88308" wp14:editId="28061830">
                  <wp:extent cx="1854200" cy="657225"/>
                  <wp:effectExtent l="0" t="0" r="0" b="3175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SN_logo_rg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DEF" w14:paraId="4E03C32A" w14:textId="77777777" w:rsidTr="000326E7">
        <w:trPr>
          <w:gridBefore w:val="1"/>
          <w:wBefore w:w="720" w:type="dxa"/>
        </w:trPr>
        <w:tc>
          <w:tcPr>
            <w:tcW w:w="4749" w:type="dxa"/>
            <w:gridSpan w:val="2"/>
          </w:tcPr>
          <w:p w14:paraId="0CD477C7" w14:textId="079C178B" w:rsidR="00BA1DEF" w:rsidRDefault="00BA1DEF" w:rsidP="007F4AD7">
            <w:pPr>
              <w:widowControl w:val="0"/>
              <w:spacing w:before="100"/>
              <w:ind w:left="-57"/>
              <w:jc w:val="both"/>
              <w:rPr>
                <w:rFonts w:ascii="GillSans" w:hAnsi="GillSans"/>
                <w:b/>
                <w:kern w:val="20"/>
                <w:sz w:val="30"/>
              </w:rPr>
            </w:pPr>
            <w:r>
              <w:rPr>
                <w:rFonts w:ascii="GillSans" w:hAnsi="GillSans"/>
                <w:b/>
                <w:noProof/>
                <w:kern w:val="20"/>
                <w:sz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70B1E9FD" wp14:editId="0407CBDD">
                      <wp:simplePos x="0" y="0"/>
                      <wp:positionH relativeFrom="column">
                        <wp:posOffset>-1170305</wp:posOffset>
                      </wp:positionH>
                      <wp:positionV relativeFrom="paragraph">
                        <wp:posOffset>3063240</wp:posOffset>
                      </wp:positionV>
                      <wp:extent cx="457835" cy="635"/>
                      <wp:effectExtent l="5715" t="12700" r="12700" b="5715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6AC80"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15pt,241.2pt" to="-56.1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" o:allowincell="f" strokeweight=".25pt">
                      <v:stroke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14:paraId="0163131B" w14:textId="77777777" w:rsidR="00BA1DEF" w:rsidRDefault="00BA1DEF" w:rsidP="007F4A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both"/>
        <w:rPr>
          <w:sz w:val="28"/>
        </w:rPr>
      </w:pPr>
    </w:p>
    <w:p w14:paraId="50E0950D" w14:textId="77777777" w:rsidR="00BA1DEF" w:rsidRDefault="00BA1DEF" w:rsidP="007F4A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firstLine="360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EKSAMEN 001</w:t>
      </w:r>
    </w:p>
    <w:p w14:paraId="52C2EDF0" w14:textId="77777777" w:rsidR="00BA1DEF" w:rsidRPr="0042364E" w:rsidRDefault="00BA1DEF" w:rsidP="00052E18">
      <w:pPr>
        <w:pStyle w:val="Overskrift1"/>
        <w:jc w:val="center"/>
        <w:rPr>
          <w:lang w:val="nb-NO"/>
        </w:rPr>
      </w:pPr>
      <w:r>
        <w:rPr>
          <w:lang w:val="nb-NO"/>
        </w:rPr>
        <w:t>4013 MATEMATIKK OG BIOSTATISTIKK</w:t>
      </w:r>
    </w:p>
    <w:p w14:paraId="1B2EE9CE" w14:textId="77777777" w:rsidR="00BA1DEF" w:rsidRPr="0042364E" w:rsidRDefault="00052E18" w:rsidP="007F4A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both"/>
        <w:rPr>
          <w:b/>
          <w:sz w:val="28"/>
        </w:rPr>
      </w:pPr>
      <w:r>
        <w:rPr>
          <w:b/>
          <w:sz w:val="28"/>
        </w:rPr>
        <w:t>07.04.2016</w:t>
      </w:r>
    </w:p>
    <w:p w14:paraId="71CC409A" w14:textId="77777777" w:rsidR="00BA1DEF" w:rsidRPr="00E115C9" w:rsidRDefault="00BA1DEF" w:rsidP="007F4AD7">
      <w:pPr>
        <w:pStyle w:val="Overskrift3"/>
        <w:jc w:val="both"/>
        <w:rPr>
          <w:lang w:val="nb-NO"/>
        </w:rPr>
      </w:pPr>
      <w:r>
        <w:rPr>
          <w:lang w:val="nb-NO"/>
        </w:rPr>
        <w:t>Tid:</w:t>
      </w:r>
      <w:r>
        <w:rPr>
          <w:lang w:val="nb-NO"/>
        </w:rPr>
        <w:tab/>
      </w:r>
      <w:r>
        <w:rPr>
          <w:i/>
          <w:lang w:val="nb-NO"/>
        </w:rPr>
        <w:t>0900-14</w:t>
      </w:r>
      <w:r w:rsidRPr="00E115C9">
        <w:rPr>
          <w:i/>
          <w:lang w:val="nb-NO"/>
        </w:rPr>
        <w:t>00</w:t>
      </w:r>
    </w:p>
    <w:p w14:paraId="43D739B3" w14:textId="77777777" w:rsidR="00BA1DEF" w:rsidRPr="00E115C9" w:rsidRDefault="00BA1DEF" w:rsidP="007F4A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jc w:val="both"/>
        <w:rPr>
          <w:sz w:val="28"/>
        </w:rPr>
      </w:pPr>
      <w:r w:rsidRPr="00E115C9">
        <w:rPr>
          <w:sz w:val="28"/>
        </w:rPr>
        <w:tab/>
      </w:r>
      <w:r w:rsidRPr="00E115C9">
        <w:rPr>
          <w:sz w:val="28"/>
        </w:rPr>
        <w:tab/>
      </w:r>
      <w:r w:rsidRPr="00E115C9">
        <w:rPr>
          <w:sz w:val="28"/>
        </w:rPr>
        <w:tab/>
      </w:r>
    </w:p>
    <w:p w14:paraId="32CD5548" w14:textId="77777777" w:rsidR="00BA1DEF" w:rsidRPr="00E115C9" w:rsidRDefault="00BA1DEF" w:rsidP="007F4AD7">
      <w:pPr>
        <w:pStyle w:val="Overskrift3"/>
        <w:jc w:val="both"/>
        <w:rPr>
          <w:lang w:val="nb-NO"/>
        </w:rPr>
      </w:pPr>
      <w:r w:rsidRPr="00E115C9">
        <w:rPr>
          <w:lang w:val="nb-NO"/>
        </w:rPr>
        <w:t xml:space="preserve">Målform: </w:t>
      </w:r>
      <w:r w:rsidRPr="00E115C9">
        <w:rPr>
          <w:lang w:val="nb-NO"/>
        </w:rPr>
        <w:tab/>
      </w:r>
      <w:r w:rsidRPr="00E115C9">
        <w:rPr>
          <w:i/>
          <w:lang w:val="nb-NO"/>
        </w:rPr>
        <w:t>Bokmål</w:t>
      </w:r>
    </w:p>
    <w:p w14:paraId="0A4D690D" w14:textId="77777777" w:rsidR="00BA1DEF" w:rsidRPr="00E115C9" w:rsidRDefault="00BA1DEF" w:rsidP="007F4A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jc w:val="both"/>
        <w:rPr>
          <w:sz w:val="28"/>
        </w:rPr>
      </w:pPr>
    </w:p>
    <w:p w14:paraId="56C3CC8C" w14:textId="0C9F2683" w:rsidR="00BA1DEF" w:rsidRPr="00E115C9" w:rsidRDefault="00BA1DEF" w:rsidP="007F4AD7">
      <w:pPr>
        <w:pStyle w:val="Overskrift3"/>
        <w:jc w:val="both"/>
        <w:rPr>
          <w:lang w:val="nb-NO"/>
        </w:rPr>
      </w:pPr>
      <w:r w:rsidRPr="00E115C9">
        <w:rPr>
          <w:lang w:val="nb-NO"/>
        </w:rPr>
        <w:t xml:space="preserve">Sidetall:      </w:t>
      </w:r>
      <w:r w:rsidRPr="00E115C9">
        <w:rPr>
          <w:lang w:val="nb-NO"/>
        </w:rPr>
        <w:tab/>
      </w:r>
      <w:r w:rsidR="0067110C">
        <w:rPr>
          <w:i/>
          <w:lang w:val="nb-NO"/>
        </w:rPr>
        <w:t>6</w:t>
      </w:r>
      <w:r w:rsidRPr="004D3CB1">
        <w:rPr>
          <w:i/>
          <w:lang w:val="nb-NO"/>
        </w:rPr>
        <w:t xml:space="preserve"> (inkludert denne forsiden)</w:t>
      </w:r>
      <w:r w:rsidRPr="00E115C9">
        <w:rPr>
          <w:i/>
          <w:lang w:val="nb-NO"/>
        </w:rPr>
        <w:tab/>
      </w:r>
      <w:r w:rsidRPr="00E115C9">
        <w:rPr>
          <w:lang w:val="nb-NO"/>
        </w:rPr>
        <w:tab/>
      </w:r>
    </w:p>
    <w:p w14:paraId="308AF2DF" w14:textId="77777777" w:rsidR="00BA1DEF" w:rsidRPr="00E115C9" w:rsidRDefault="00BA1DEF" w:rsidP="007F4A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jc w:val="both"/>
        <w:rPr>
          <w:sz w:val="28"/>
        </w:rPr>
      </w:pPr>
    </w:p>
    <w:p w14:paraId="5D9430F2" w14:textId="77777777" w:rsidR="00BA1DEF" w:rsidRPr="00E115C9" w:rsidRDefault="00BA1DEF" w:rsidP="007F4AD7">
      <w:pPr>
        <w:pStyle w:val="Overskrift3"/>
        <w:jc w:val="both"/>
        <w:rPr>
          <w:lang w:val="nb-NO"/>
        </w:rPr>
      </w:pPr>
      <w:r w:rsidRPr="00E115C9">
        <w:rPr>
          <w:lang w:val="nb-NO"/>
        </w:rPr>
        <w:t xml:space="preserve">Hjelpemiddel: </w:t>
      </w:r>
      <w:r w:rsidRPr="00E115C9">
        <w:rPr>
          <w:lang w:val="nb-NO"/>
        </w:rPr>
        <w:tab/>
      </w:r>
      <w:r>
        <w:rPr>
          <w:i/>
          <w:lang w:val="nb-NO"/>
        </w:rPr>
        <w:t>egen</w:t>
      </w:r>
      <w:r w:rsidRPr="00E115C9">
        <w:rPr>
          <w:i/>
          <w:lang w:val="nb-NO"/>
        </w:rPr>
        <w:t xml:space="preserve"> kalkulator</w:t>
      </w:r>
    </w:p>
    <w:p w14:paraId="1926AF40" w14:textId="77777777" w:rsidR="00BA1DEF" w:rsidRPr="00E115C9" w:rsidRDefault="00BA1DEF" w:rsidP="007F4A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jc w:val="both"/>
        <w:rPr>
          <w:sz w:val="28"/>
        </w:rPr>
      </w:pPr>
    </w:p>
    <w:p w14:paraId="7C1DDCF9" w14:textId="77777777" w:rsidR="00BA1DEF" w:rsidRPr="0042364E" w:rsidRDefault="00BA1DEF" w:rsidP="007F4A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tabs>
          <w:tab w:val="left" w:pos="1800"/>
        </w:tabs>
        <w:ind w:left="1770" w:hanging="1770"/>
        <w:jc w:val="both"/>
        <w:rPr>
          <w:i/>
          <w:sz w:val="28"/>
          <w:szCs w:val="28"/>
        </w:rPr>
      </w:pPr>
      <w:r w:rsidRPr="00E115C9">
        <w:rPr>
          <w:bCs/>
          <w:sz w:val="28"/>
        </w:rPr>
        <w:t>Merknader:</w:t>
      </w:r>
      <w:r w:rsidRPr="00E115C9">
        <w:rPr>
          <w:bCs/>
          <w:sz w:val="28"/>
        </w:rPr>
        <w:tab/>
      </w:r>
      <w:r w:rsidRPr="00E115C9">
        <w:rPr>
          <w:i/>
          <w:sz w:val="28"/>
          <w:szCs w:val="28"/>
        </w:rPr>
        <w:t>Prøven teller 100% av endelig eksamenskarakter. Alle oppgavene teller likt</w:t>
      </w:r>
    </w:p>
    <w:p w14:paraId="20B33B8A" w14:textId="1EA00AD0" w:rsidR="00BA1DEF" w:rsidRPr="0042364E" w:rsidRDefault="004D3CB1" w:rsidP="007F4A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tabs>
          <w:tab w:val="left" w:pos="1800"/>
        </w:tabs>
        <w:jc w:val="both"/>
        <w:rPr>
          <w:i/>
          <w:sz w:val="28"/>
        </w:rPr>
      </w:pPr>
      <w:r w:rsidRPr="004D3CB1">
        <w:rPr>
          <w:i/>
          <w:sz w:val="28"/>
          <w:szCs w:val="28"/>
        </w:rPr>
        <w:t>NB! Oppgave</w:t>
      </w:r>
      <w:r w:rsidR="0067110C">
        <w:rPr>
          <w:i/>
          <w:sz w:val="28"/>
          <w:szCs w:val="28"/>
        </w:rPr>
        <w:t>r</w:t>
      </w:r>
      <w:r w:rsidRPr="004D3CB1">
        <w:rPr>
          <w:i/>
          <w:sz w:val="28"/>
          <w:szCs w:val="28"/>
        </w:rPr>
        <w:t xml:space="preserve"> 1, </w:t>
      </w:r>
      <w:r w:rsidR="009C4D4A" w:rsidRPr="004D3CB1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,</w:t>
      </w:r>
      <w:r w:rsidRPr="004D3CB1">
        <w:rPr>
          <w:i/>
          <w:sz w:val="28"/>
          <w:szCs w:val="28"/>
        </w:rPr>
        <w:t xml:space="preserve"> 3</w:t>
      </w:r>
      <w:r w:rsidR="009C4D4A" w:rsidRPr="004D3CB1">
        <w:rPr>
          <w:i/>
          <w:sz w:val="28"/>
          <w:szCs w:val="28"/>
        </w:rPr>
        <w:t xml:space="preserve"> </w:t>
      </w:r>
      <w:r w:rsidR="0067110C">
        <w:rPr>
          <w:i/>
          <w:sz w:val="28"/>
          <w:szCs w:val="28"/>
        </w:rPr>
        <w:t>kan besvares på papir, oppgaver</w:t>
      </w:r>
      <w:r w:rsidRPr="004D3CB1">
        <w:rPr>
          <w:i/>
          <w:sz w:val="28"/>
          <w:szCs w:val="28"/>
        </w:rPr>
        <w:t xml:space="preserve"> 4</w:t>
      </w:r>
      <w:r w:rsidR="0067110C">
        <w:rPr>
          <w:i/>
          <w:sz w:val="28"/>
          <w:szCs w:val="28"/>
        </w:rPr>
        <w:t xml:space="preserve"> og 5</w:t>
      </w:r>
      <w:r w:rsidR="00BA1DEF" w:rsidRPr="004D3CB1">
        <w:rPr>
          <w:i/>
          <w:sz w:val="28"/>
          <w:szCs w:val="28"/>
        </w:rPr>
        <w:t xml:space="preserve"> skal besvares på datamaskin!</w:t>
      </w:r>
      <w:r w:rsidR="00BA1DEF" w:rsidRPr="00212908">
        <w:rPr>
          <w:i/>
          <w:sz w:val="28"/>
        </w:rPr>
        <w:t xml:space="preserve">         </w:t>
      </w:r>
    </w:p>
    <w:p w14:paraId="16FFD302" w14:textId="77777777" w:rsidR="00BA1DEF" w:rsidRDefault="00BA1DEF" w:rsidP="007F4AD7">
      <w:pPr>
        <w:widowControl w:val="0"/>
        <w:jc w:val="both"/>
      </w:pPr>
    </w:p>
    <w:p w14:paraId="6F4EBE34" w14:textId="77777777" w:rsidR="00BA1DEF" w:rsidRPr="0042364E" w:rsidRDefault="00BA1DEF" w:rsidP="007F4AD7">
      <w:pPr>
        <w:widowControl w:val="0"/>
        <w:ind w:firstLine="708"/>
        <w:jc w:val="both"/>
      </w:pPr>
      <w:r w:rsidRPr="0084247C">
        <w:rPr>
          <w:b/>
          <w:lang w:val="nn-NO"/>
        </w:rPr>
        <w:t xml:space="preserve">Eksamensresultata blir offentliggjort på </w:t>
      </w:r>
      <w:r>
        <w:rPr>
          <w:b/>
          <w:lang w:val="nn-NO"/>
        </w:rPr>
        <w:t xml:space="preserve">Studentweb. </w:t>
      </w:r>
    </w:p>
    <w:p w14:paraId="3AE3BFDC" w14:textId="77777777" w:rsidR="00BA1DEF" w:rsidRDefault="00BA1DEF" w:rsidP="007F4AD7">
      <w:pPr>
        <w:widowControl w:val="0"/>
        <w:jc w:val="both"/>
        <w:rPr>
          <w:lang w:val="nn-NO"/>
        </w:rPr>
      </w:pPr>
    </w:p>
    <w:tbl>
      <w:tblPr>
        <w:tblW w:w="0" w:type="auto"/>
        <w:tblInd w:w="25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240"/>
      </w:tblGrid>
      <w:tr w:rsidR="00BA1DEF" w14:paraId="66796C52" w14:textId="77777777" w:rsidTr="00052E18">
        <w:tc>
          <w:tcPr>
            <w:tcW w:w="540" w:type="dxa"/>
          </w:tcPr>
          <w:p w14:paraId="4E443536" w14:textId="77777777" w:rsidR="00BA1DEF" w:rsidRDefault="00BA1DEF" w:rsidP="007F4AD7">
            <w:pPr>
              <w:pStyle w:val="Bunntekst"/>
              <w:ind w:left="-57"/>
              <w:jc w:val="both"/>
              <w:rPr>
                <w:lang w:val="nn-NO"/>
              </w:rPr>
            </w:pPr>
            <w:r>
              <w:rPr>
                <w:noProof/>
                <w:sz w:val="22"/>
                <w:lang w:eastAsia="nb-NO"/>
              </w:rPr>
              <w:drawing>
                <wp:inline distT="0" distB="0" distL="0" distR="0" wp14:anchorId="3277D188" wp14:editId="39AE17C3">
                  <wp:extent cx="358140" cy="304800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14:paraId="29BA2DBD" w14:textId="77777777" w:rsidR="00BA1DEF" w:rsidRDefault="00BA1DEF" w:rsidP="007F4AD7">
            <w:pPr>
              <w:pStyle w:val="Bunntekst"/>
              <w:spacing w:before="240"/>
              <w:ind w:left="57"/>
              <w:jc w:val="both"/>
              <w:rPr>
                <w:rFonts w:ascii="GillSans" w:hAnsi="GillSans"/>
                <w:sz w:val="16"/>
                <w:lang w:val="nn-NO"/>
              </w:rPr>
            </w:pPr>
            <w:r>
              <w:rPr>
                <w:rFonts w:ascii="GillSans" w:hAnsi="GillSans"/>
                <w:b/>
                <w:sz w:val="16"/>
                <w:lang w:val="nn-NO"/>
              </w:rPr>
              <w:t>Fakultet for allmennvitskaplege fag</w:t>
            </w:r>
            <w:r>
              <w:rPr>
                <w:rFonts w:ascii="GillSans" w:hAnsi="GillSans"/>
                <w:sz w:val="16"/>
                <w:lang w:val="nn-NO"/>
              </w:rPr>
              <w:t>,</w:t>
            </w:r>
            <w:r>
              <w:rPr>
                <w:rFonts w:ascii="GillSans" w:hAnsi="GillSans"/>
                <w:b/>
                <w:sz w:val="16"/>
                <w:lang w:val="nn-NO"/>
              </w:rPr>
              <w:t xml:space="preserve">  </w:t>
            </w:r>
          </w:p>
        </w:tc>
      </w:tr>
    </w:tbl>
    <w:p w14:paraId="5B3D7CA0" w14:textId="77777777" w:rsidR="00BA1DEF" w:rsidRDefault="00BA1DEF" w:rsidP="007F4AD7">
      <w:pPr>
        <w:spacing w:line="360" w:lineRule="auto"/>
        <w:contextualSpacing/>
        <w:jc w:val="both"/>
      </w:pPr>
      <w:r>
        <w:t xml:space="preserve"> </w:t>
      </w:r>
    </w:p>
    <w:p w14:paraId="60E2E31C" w14:textId="77777777" w:rsidR="00BA1DEF" w:rsidRDefault="00BA1DEF" w:rsidP="007F4AD7">
      <w:pPr>
        <w:jc w:val="both"/>
      </w:pPr>
    </w:p>
    <w:p w14:paraId="7B2F92F8" w14:textId="77777777" w:rsidR="00BA1DEF" w:rsidRDefault="00BA1DEF" w:rsidP="007F4AD7">
      <w:pPr>
        <w:pStyle w:val="Listeavsnitt"/>
        <w:spacing w:line="360" w:lineRule="auto"/>
        <w:ind w:left="0"/>
        <w:jc w:val="both"/>
      </w:pPr>
    </w:p>
    <w:p w14:paraId="6B262037" w14:textId="77777777" w:rsidR="00BA1DEF" w:rsidRDefault="00BA1DEF" w:rsidP="007F4AD7">
      <w:pPr>
        <w:jc w:val="both"/>
      </w:pPr>
      <w:r>
        <w:br w:type="page"/>
      </w:r>
    </w:p>
    <w:p w14:paraId="6BD0F481" w14:textId="6DB106F2" w:rsidR="000123E6" w:rsidRDefault="00BA1DEF" w:rsidP="00E951F1">
      <w:pPr>
        <w:pStyle w:val="Listeavsnitt"/>
        <w:numPr>
          <w:ilvl w:val="0"/>
          <w:numId w:val="2"/>
        </w:numPr>
        <w:spacing w:line="360" w:lineRule="auto"/>
        <w:ind w:left="567" w:hanging="567"/>
        <w:jc w:val="both"/>
      </w:pPr>
      <w:r>
        <w:lastRenderedPageBreak/>
        <w:t>a)</w:t>
      </w:r>
      <w:r w:rsidR="000123E6">
        <w:t xml:space="preserve"> Regn ut følgende potensuttrykk:</w:t>
      </w:r>
    </w:p>
    <w:p w14:paraId="489C893B" w14:textId="7C3303DF" w:rsidR="00E951F1" w:rsidRPr="00E951F1" w:rsidRDefault="00E951F1" w:rsidP="00E951F1">
      <w:pPr>
        <w:spacing w:line="360" w:lineRule="auto"/>
        <w:ind w:left="1275" w:firstLine="141"/>
        <w:jc w:val="both"/>
        <w:rPr>
          <w:rFonts w:eastAsiaTheme="minorEastAsia"/>
        </w:rPr>
      </w:pPr>
      <w:r>
        <w:t>a</w:t>
      </w:r>
      <w:r w:rsidR="000123E6" w:rsidRPr="000123E6">
        <w:rPr>
          <w:vertAlign w:val="superscript"/>
        </w:rPr>
        <w:t>4</w:t>
      </w:r>
      <w:r>
        <w:rPr>
          <w:vertAlign w:val="superscript"/>
        </w:rPr>
        <w:t xml:space="preserve"> </w:t>
      </w:r>
      <w:r>
        <w:t>* a</w:t>
      </w:r>
      <w:r w:rsidRPr="00E951F1">
        <w:rPr>
          <w:vertAlign w:val="superscript"/>
        </w:rPr>
        <w:t>3</w:t>
      </w:r>
      <w:r>
        <w:t xml:space="preserve"> + (8b</w:t>
      </w:r>
      <w:r w:rsidRPr="00E951F1">
        <w:rPr>
          <w:vertAlign w:val="superscript"/>
        </w:rPr>
        <w:t>4</w:t>
      </w:r>
      <w:r>
        <w:t>c</w:t>
      </w:r>
      <w:r w:rsidRPr="00E951F1">
        <w:rPr>
          <w:vertAlign w:val="superscript"/>
        </w:rPr>
        <w:t>2</w:t>
      </w:r>
      <w:r>
        <w:t>)</w:t>
      </w:r>
      <w:r w:rsidRPr="00E951F1">
        <w:rPr>
          <w:vertAlign w:val="superscript"/>
        </w:rPr>
        <w:t>2</w:t>
      </w:r>
      <w:r>
        <w:t xml:space="preserve"> + (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  <m:r>
          <w:rPr>
            <w:rFonts w:ascii="Cambria Math" w:hAnsi="Cambria Math"/>
          </w:rPr>
          <m:t>)</m:t>
        </m:r>
      </m:oMath>
      <w:r w:rsidRPr="00E951F1">
        <w:rPr>
          <w:rFonts w:eastAsiaTheme="minorEastAsia"/>
          <w:vertAlign w:val="superscript"/>
        </w:rPr>
        <w:t>3</w:t>
      </w:r>
      <w:r>
        <w:rPr>
          <w:rFonts w:eastAsiaTheme="minorEastAsia"/>
          <w:vertAlign w:val="superscript"/>
        </w:rPr>
        <w:t xml:space="preserve"> </w:t>
      </w:r>
      <w:r>
        <w:rPr>
          <w:rFonts w:eastAsiaTheme="minorEastAsia"/>
        </w:rPr>
        <w:t>=</w:t>
      </w:r>
    </w:p>
    <w:p w14:paraId="34A94C16" w14:textId="203FD112" w:rsidR="00BF6ABC" w:rsidRPr="00E951F1" w:rsidRDefault="00E951F1" w:rsidP="00E951F1">
      <w:pPr>
        <w:spacing w:line="360" w:lineRule="auto"/>
        <w:ind w:firstLine="708"/>
        <w:jc w:val="both"/>
        <w:rPr>
          <w:rFonts w:eastAsiaTheme="minorEastAsia"/>
        </w:rPr>
      </w:pPr>
      <w:r>
        <w:t>b</w:t>
      </w:r>
      <w:r w:rsidR="00BF6ABC">
        <w:t xml:space="preserve">) </w:t>
      </w:r>
      <w:r>
        <w:t xml:space="preserve">Skriv om (standardform </w:t>
      </w:r>
      <w:r>
        <w:sym w:font="Wingdings" w:char="F0DF"/>
      </w:r>
      <w:r>
        <w:sym w:font="Wingdings" w:char="F0E0"/>
      </w:r>
      <w:r>
        <w:t xml:space="preserve"> normalform)</w:t>
      </w:r>
    </w:p>
    <w:p w14:paraId="5DD8B46B" w14:textId="1A3C8F15" w:rsidR="00BF6ABC" w:rsidRDefault="00E951F1" w:rsidP="007F4AD7">
      <w:pPr>
        <w:spacing w:line="360" w:lineRule="auto"/>
        <w:ind w:left="1275" w:firstLine="141"/>
        <w:jc w:val="both"/>
      </w:pPr>
      <w:r>
        <w:t>0.00000689 =</w:t>
      </w:r>
    </w:p>
    <w:p w14:paraId="114EF61F" w14:textId="67F68B3A" w:rsidR="00E951F1" w:rsidRDefault="00E951F1" w:rsidP="007F4AD7">
      <w:pPr>
        <w:spacing w:line="360" w:lineRule="auto"/>
        <w:ind w:left="1275" w:firstLine="141"/>
        <w:jc w:val="both"/>
      </w:pPr>
      <w:r>
        <w:t>8.32 * 10</w:t>
      </w:r>
      <w:r w:rsidRPr="00E951F1">
        <w:rPr>
          <w:vertAlign w:val="superscript"/>
        </w:rPr>
        <w:t xml:space="preserve">5 </w:t>
      </w:r>
      <w:r>
        <w:t xml:space="preserve">= </w:t>
      </w:r>
    </w:p>
    <w:p w14:paraId="7DB0BD9A" w14:textId="116A3388" w:rsidR="00E951F1" w:rsidRDefault="00E951F1" w:rsidP="00E951F1">
      <w:pPr>
        <w:spacing w:line="360" w:lineRule="auto"/>
        <w:jc w:val="both"/>
      </w:pPr>
      <w:r>
        <w:tab/>
        <w:t>c) Trekk sammen så mye som mulig:</w:t>
      </w:r>
    </w:p>
    <w:p w14:paraId="0066ABC5" w14:textId="467E5BB9" w:rsidR="00E951F1" w:rsidRDefault="00E951F1" w:rsidP="00E951F1">
      <w:pPr>
        <w:spacing w:line="360" w:lineRule="auto"/>
        <w:ind w:left="1275" w:firstLine="141"/>
        <w:jc w:val="both"/>
      </w:pPr>
      <w:r>
        <w:t>3 (a – 5) – (a – b)</w:t>
      </w:r>
      <w:r w:rsidRPr="00E951F1">
        <w:rPr>
          <w:vertAlign w:val="superscript"/>
        </w:rPr>
        <w:t>2</w:t>
      </w:r>
      <w:r>
        <w:t xml:space="preserve"> + (a – 1) (a + 1) =</w:t>
      </w:r>
    </w:p>
    <w:p w14:paraId="724289E3" w14:textId="77777777" w:rsidR="00E951F1" w:rsidRDefault="00E951F1" w:rsidP="007F4AD7">
      <w:pPr>
        <w:spacing w:line="360" w:lineRule="auto"/>
        <w:ind w:left="1275" w:firstLine="141"/>
        <w:jc w:val="both"/>
      </w:pPr>
    </w:p>
    <w:p w14:paraId="5D8E5133" w14:textId="77777777" w:rsidR="00BF6ABC" w:rsidRDefault="00BF6ABC" w:rsidP="007F4AD7">
      <w:pPr>
        <w:spacing w:after="160" w:line="259" w:lineRule="auto"/>
        <w:jc w:val="both"/>
      </w:pPr>
      <w:r>
        <w:br w:type="page"/>
      </w:r>
    </w:p>
    <w:p w14:paraId="37CDF3AF" w14:textId="6C8BDECB" w:rsidR="0055327B" w:rsidRPr="00580215" w:rsidRDefault="0055327B" w:rsidP="00E951F1">
      <w:pPr>
        <w:pStyle w:val="NormalWeb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rFonts w:ascii="Times New Roman" w:hAnsi="Times New Roman"/>
          <w:sz w:val="24"/>
          <w:szCs w:val="18"/>
        </w:rPr>
        <w:lastRenderedPageBreak/>
        <w:t>I norske farvann kjen</w:t>
      </w:r>
      <w:r w:rsidRPr="0055327B">
        <w:rPr>
          <w:rFonts w:ascii="Times New Roman" w:hAnsi="Times New Roman"/>
          <w:sz w:val="24"/>
          <w:szCs w:val="18"/>
        </w:rPr>
        <w:t>ner vi til 82 parasittarter hos torsk, 17 av disse er enc</w:t>
      </w:r>
      <w:r w:rsidR="00E951F1">
        <w:rPr>
          <w:rFonts w:ascii="Times New Roman" w:hAnsi="Times New Roman"/>
          <w:sz w:val="24"/>
          <w:szCs w:val="18"/>
        </w:rPr>
        <w:t>ellede typer. Blant de flercel</w:t>
      </w:r>
      <w:r w:rsidR="005F426D">
        <w:rPr>
          <w:rFonts w:ascii="Times New Roman" w:hAnsi="Times New Roman"/>
          <w:sz w:val="24"/>
          <w:szCs w:val="18"/>
        </w:rPr>
        <w:t>lede parasittene finner vi 24 arter flatmakk,</w:t>
      </w:r>
      <w:r w:rsidRPr="0055327B">
        <w:rPr>
          <w:rFonts w:ascii="Times New Roman" w:hAnsi="Times New Roman"/>
          <w:sz w:val="24"/>
          <w:szCs w:val="18"/>
        </w:rPr>
        <w:t xml:space="preserve"> 1</w:t>
      </w:r>
      <w:r w:rsidR="005F426D">
        <w:rPr>
          <w:rFonts w:ascii="Times New Roman" w:hAnsi="Times New Roman"/>
          <w:sz w:val="24"/>
          <w:szCs w:val="18"/>
        </w:rPr>
        <w:t>8</w:t>
      </w:r>
      <w:r w:rsidRPr="0055327B">
        <w:rPr>
          <w:rFonts w:ascii="Times New Roman" w:hAnsi="Times New Roman"/>
          <w:sz w:val="24"/>
          <w:szCs w:val="18"/>
        </w:rPr>
        <w:t xml:space="preserve"> arter rund</w:t>
      </w:r>
      <w:r w:rsidR="005F426D">
        <w:rPr>
          <w:rFonts w:ascii="Times New Roman" w:hAnsi="Times New Roman"/>
          <w:sz w:val="24"/>
          <w:szCs w:val="18"/>
        </w:rPr>
        <w:t>orm og</w:t>
      </w:r>
      <w:r w:rsidRPr="0055327B">
        <w:rPr>
          <w:rFonts w:ascii="Times New Roman" w:hAnsi="Times New Roman"/>
          <w:sz w:val="24"/>
          <w:szCs w:val="18"/>
        </w:rPr>
        <w:t xml:space="preserve"> </w:t>
      </w:r>
      <w:r w:rsidR="005F426D">
        <w:rPr>
          <w:rFonts w:ascii="Times New Roman" w:hAnsi="Times New Roman"/>
          <w:sz w:val="24"/>
          <w:szCs w:val="18"/>
        </w:rPr>
        <w:t>23</w:t>
      </w:r>
      <w:r w:rsidR="00120B8B">
        <w:rPr>
          <w:rFonts w:ascii="Times New Roman" w:hAnsi="Times New Roman"/>
          <w:sz w:val="24"/>
          <w:szCs w:val="18"/>
        </w:rPr>
        <w:t xml:space="preserve"> arter krepsdyr</w:t>
      </w:r>
      <w:r w:rsidRPr="0055327B">
        <w:rPr>
          <w:rFonts w:ascii="Times New Roman" w:hAnsi="Times New Roman"/>
          <w:sz w:val="24"/>
          <w:szCs w:val="18"/>
        </w:rPr>
        <w:t xml:space="preserve"> </w:t>
      </w:r>
      <w:r w:rsidR="00120B8B">
        <w:rPr>
          <w:rFonts w:ascii="Times New Roman" w:hAnsi="Times New Roman"/>
          <w:sz w:val="24"/>
          <w:szCs w:val="18"/>
        </w:rPr>
        <w:t>(skriv en hel setning som svar, bruk hele tall uten desimaler).</w:t>
      </w:r>
    </w:p>
    <w:p w14:paraId="6A53B03A" w14:textId="14272964" w:rsidR="00580215" w:rsidRPr="0055327B" w:rsidRDefault="00580215" w:rsidP="00580215">
      <w:pPr>
        <w:pStyle w:val="NormalWeb"/>
        <w:spacing w:line="360" w:lineRule="auto"/>
        <w:ind w:firstLine="1985"/>
        <w:jc w:val="both"/>
        <w:rPr>
          <w:sz w:val="28"/>
        </w:rPr>
      </w:pPr>
      <w:r>
        <w:rPr>
          <w:rFonts w:ascii="Helvetica" w:hAnsi="Helvetica" w:cs="Helvetica"/>
          <w:noProof/>
          <w:szCs w:val="24"/>
          <w:lang w:val="nb-NO" w:eastAsia="nb-NO"/>
        </w:rPr>
        <w:drawing>
          <wp:inline distT="0" distB="0" distL="0" distR="0" wp14:anchorId="76197B97" wp14:editId="4AA74D0F">
            <wp:extent cx="1647972" cy="1098648"/>
            <wp:effectExtent l="0" t="0" r="3175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972" cy="109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215">
        <w:rPr>
          <w:rFonts w:ascii="Helvetica" w:hAnsi="Helvetica" w:cs="Helvetica"/>
          <w:szCs w:val="24"/>
        </w:rPr>
        <w:t xml:space="preserve"> </w:t>
      </w:r>
      <w:r>
        <w:rPr>
          <w:rFonts w:ascii="Helvetica" w:hAnsi="Helvetica" w:cs="Helvetica"/>
          <w:noProof/>
          <w:szCs w:val="24"/>
          <w:lang w:val="nb-NO" w:eastAsia="nb-NO"/>
        </w:rPr>
        <w:drawing>
          <wp:inline distT="0" distB="0" distL="0" distR="0" wp14:anchorId="1CB465AD" wp14:editId="1E45098B">
            <wp:extent cx="1599809" cy="1099478"/>
            <wp:effectExtent l="0" t="0" r="635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96" cy="109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A5876" w14:textId="5B410AA7" w:rsidR="00BF6ABC" w:rsidRDefault="00E670F7" w:rsidP="00E670F7">
      <w:pPr>
        <w:pStyle w:val="Listeavsnitt"/>
        <w:numPr>
          <w:ilvl w:val="0"/>
          <w:numId w:val="7"/>
        </w:numPr>
        <w:spacing w:line="360" w:lineRule="auto"/>
        <w:jc w:val="both"/>
      </w:pPr>
      <w:r>
        <w:t>Hvor mange % av parasittartene er flercellede?</w:t>
      </w:r>
    </w:p>
    <w:p w14:paraId="497EB642" w14:textId="0644BC73" w:rsidR="00E670F7" w:rsidRDefault="005F426D" w:rsidP="00E670F7">
      <w:pPr>
        <w:pStyle w:val="Listeavsnitt"/>
        <w:numPr>
          <w:ilvl w:val="0"/>
          <w:numId w:val="7"/>
        </w:numPr>
        <w:spacing w:line="360" w:lineRule="auto"/>
        <w:jc w:val="both"/>
      </w:pPr>
      <w:r>
        <w:t>Av de flercellede, hvor mange % er flatmakk, rundorm og krepsdyr?</w:t>
      </w:r>
    </w:p>
    <w:p w14:paraId="5B6DFA03" w14:textId="246A6BFC" w:rsidR="00663640" w:rsidRPr="00BF6ABC" w:rsidRDefault="00663640" w:rsidP="00E670F7">
      <w:pPr>
        <w:pStyle w:val="Listeavsnitt"/>
        <w:numPr>
          <w:ilvl w:val="0"/>
          <w:numId w:val="7"/>
        </w:numPr>
        <w:spacing w:line="360" w:lineRule="auto"/>
        <w:jc w:val="both"/>
      </w:pPr>
      <w:r>
        <w:rPr>
          <w:szCs w:val="18"/>
        </w:rPr>
        <w:t>I 2015 ble 65 % av torsk populasjonen langs Skagerrak-kysten infisert med parasitter, det var 55 000 fisk. Hvor stor var hele populasjonen langs Skagerrak-kysten?</w:t>
      </w:r>
    </w:p>
    <w:p w14:paraId="21A50AF2" w14:textId="57EE1B86" w:rsidR="001A554B" w:rsidRDefault="00BA1DEF" w:rsidP="007F4AD7">
      <w:pPr>
        <w:pStyle w:val="Listeavsnitt"/>
        <w:numPr>
          <w:ilvl w:val="0"/>
          <w:numId w:val="2"/>
        </w:numPr>
        <w:spacing w:line="360" w:lineRule="auto"/>
        <w:ind w:left="567" w:hanging="720"/>
        <w:jc w:val="both"/>
        <w:rPr>
          <w:szCs w:val="24"/>
        </w:rPr>
      </w:pPr>
      <w:r>
        <w:br w:type="page"/>
      </w:r>
      <w:r>
        <w:lastRenderedPageBreak/>
        <w:t xml:space="preserve">a) </w:t>
      </w:r>
      <w:r w:rsidR="003A4CCC" w:rsidRPr="0052629A">
        <w:rPr>
          <w:szCs w:val="24"/>
        </w:rPr>
        <w:t>Forklar måleskalaene nominal, ordinal, intervall, og ratio. Gi et kort eksempel.</w:t>
      </w:r>
    </w:p>
    <w:p w14:paraId="0F5BEB81" w14:textId="1283F9BF" w:rsidR="0052629A" w:rsidRPr="00416895" w:rsidRDefault="0052629A" w:rsidP="0052629A">
      <w:pPr>
        <w:pStyle w:val="Listeavsnitt"/>
        <w:spacing w:line="360" w:lineRule="auto"/>
        <w:ind w:left="567"/>
        <w:jc w:val="both"/>
        <w:rPr>
          <w:szCs w:val="24"/>
        </w:rPr>
      </w:pPr>
      <w:r>
        <w:rPr>
          <w:szCs w:val="24"/>
        </w:rPr>
        <w:t>b) Forklar begrepene gjennomsnitt,</w:t>
      </w:r>
      <w:r w:rsidRPr="00416895">
        <w:rPr>
          <w:szCs w:val="24"/>
        </w:rPr>
        <w:t xml:space="preserve"> median</w:t>
      </w:r>
      <w:r>
        <w:rPr>
          <w:szCs w:val="24"/>
        </w:rPr>
        <w:t xml:space="preserve"> og mode og vis hvor de tre sentralmålene ligger i en normalfordelingskurve.</w:t>
      </w:r>
    </w:p>
    <w:p w14:paraId="04A36DD8" w14:textId="23AC57D5" w:rsidR="0052629A" w:rsidRDefault="0052629A" w:rsidP="0052629A">
      <w:pPr>
        <w:pStyle w:val="Listeavsnitt"/>
        <w:spacing w:line="360" w:lineRule="auto"/>
        <w:ind w:left="567"/>
        <w:jc w:val="both"/>
        <w:rPr>
          <w:szCs w:val="24"/>
        </w:rPr>
      </w:pPr>
      <w:r>
        <w:rPr>
          <w:szCs w:val="24"/>
        </w:rPr>
        <w:t xml:space="preserve">c) </w:t>
      </w:r>
      <w:r w:rsidRPr="00416895">
        <w:rPr>
          <w:szCs w:val="24"/>
        </w:rPr>
        <w:t xml:space="preserve">Forklar </w:t>
      </w:r>
      <w:r>
        <w:rPr>
          <w:szCs w:val="24"/>
        </w:rPr>
        <w:t>skewness og kurtosis (inkl. tegning)</w:t>
      </w:r>
    </w:p>
    <w:p w14:paraId="714AD85F" w14:textId="5F5BA31B" w:rsidR="0052629A" w:rsidRPr="0052629A" w:rsidRDefault="0052629A" w:rsidP="0052629A">
      <w:pPr>
        <w:pStyle w:val="Listeavsnitt"/>
        <w:spacing w:line="360" w:lineRule="auto"/>
        <w:ind w:left="567"/>
        <w:jc w:val="both"/>
        <w:rPr>
          <w:szCs w:val="24"/>
        </w:rPr>
      </w:pPr>
    </w:p>
    <w:p w14:paraId="53A1AA79" w14:textId="77777777" w:rsidR="001A554B" w:rsidRDefault="001A554B" w:rsidP="007F4AD7">
      <w:pPr>
        <w:spacing w:after="160" w:line="259" w:lineRule="auto"/>
        <w:jc w:val="both"/>
        <w:rPr>
          <w:szCs w:val="24"/>
        </w:rPr>
      </w:pPr>
      <w:r>
        <w:rPr>
          <w:szCs w:val="24"/>
        </w:rPr>
        <w:br w:type="page"/>
      </w:r>
    </w:p>
    <w:p w14:paraId="74FBEADF" w14:textId="48C35A31" w:rsidR="00F95593" w:rsidRDefault="00BF2A70" w:rsidP="00075FCA">
      <w:pPr>
        <w:pStyle w:val="Listeavsnitt"/>
        <w:numPr>
          <w:ilvl w:val="0"/>
          <w:numId w:val="6"/>
        </w:numPr>
        <w:spacing w:line="360" w:lineRule="auto"/>
        <w:ind w:left="284" w:hanging="284"/>
        <w:jc w:val="both"/>
        <w:rPr>
          <w:rStyle w:val="hps"/>
        </w:rPr>
      </w:pPr>
      <w:r>
        <w:rPr>
          <w:rStyle w:val="hps"/>
        </w:rPr>
        <w:lastRenderedPageBreak/>
        <w:t xml:space="preserve">På høgskolen </w:t>
      </w:r>
      <w:r w:rsidR="00F95593">
        <w:rPr>
          <w:rStyle w:val="hps"/>
        </w:rPr>
        <w:t>i Sørøst-Norge finnes det e</w:t>
      </w:r>
      <w:r w:rsidR="00EA5142">
        <w:rPr>
          <w:rStyle w:val="hps"/>
        </w:rPr>
        <w:t>t</w:t>
      </w:r>
      <w:r w:rsidR="00F95593">
        <w:rPr>
          <w:rStyle w:val="hps"/>
        </w:rPr>
        <w:t xml:space="preserve"> langtids-forsk</w:t>
      </w:r>
      <w:r w:rsidR="00EA5142">
        <w:rPr>
          <w:rStyle w:val="hps"/>
        </w:rPr>
        <w:t>n</w:t>
      </w:r>
      <w:r w:rsidR="00F95593">
        <w:rPr>
          <w:rStyle w:val="hps"/>
        </w:rPr>
        <w:t>ingsprosjekt om beveren</w:t>
      </w:r>
      <w:r w:rsidR="00EA5142">
        <w:rPr>
          <w:rStyle w:val="hps"/>
        </w:rPr>
        <w:t>:</w:t>
      </w:r>
      <w:r w:rsidR="003332DF">
        <w:rPr>
          <w:rStyle w:val="hps"/>
        </w:rPr>
        <w:t xml:space="preserve"> </w:t>
      </w:r>
      <w:r w:rsidR="00F95593">
        <w:rPr>
          <w:rStyle w:val="hps"/>
        </w:rPr>
        <w:t>”</w:t>
      </w:r>
      <w:r w:rsidR="00EA5142">
        <w:rPr>
          <w:rStyle w:val="hps"/>
        </w:rPr>
        <w:t>T</w:t>
      </w:r>
      <w:r w:rsidR="00F95593">
        <w:rPr>
          <w:rStyle w:val="hps"/>
        </w:rPr>
        <w:t xml:space="preserve">he Norwegian beaver project” </w:t>
      </w:r>
      <w:r w:rsidR="00363B44">
        <w:rPr>
          <w:rStyle w:val="hps"/>
        </w:rPr>
        <w:t xml:space="preserve">som </w:t>
      </w:r>
      <w:r w:rsidR="00F95593">
        <w:rPr>
          <w:rStyle w:val="hps"/>
        </w:rPr>
        <w:t>ble startet i 1996. Beveren er Europas største gnager og ble nesten utryddet i de fleste land i slutten av 19. tallet. Sør-Norge er e</w:t>
      </w:r>
      <w:r w:rsidR="00EA5142">
        <w:rPr>
          <w:rStyle w:val="hps"/>
        </w:rPr>
        <w:t>t</w:t>
      </w:r>
      <w:r w:rsidR="00F95593">
        <w:rPr>
          <w:rStyle w:val="hps"/>
        </w:rPr>
        <w:t xml:space="preserve"> av få steder beveren overlevde og populasjonen ble også brukt for re</w:t>
      </w:r>
      <w:r w:rsidR="00DE6F60">
        <w:rPr>
          <w:rStyle w:val="hps"/>
        </w:rPr>
        <w:t>-</w:t>
      </w:r>
      <w:r w:rsidR="00F95593">
        <w:rPr>
          <w:rStyle w:val="hps"/>
        </w:rPr>
        <w:t>introduksjonsprojekter i andre Europeiske land</w:t>
      </w:r>
      <w:r w:rsidR="005D41A8">
        <w:rPr>
          <w:rStyle w:val="hps"/>
        </w:rPr>
        <w:t xml:space="preserve"> (f. eks. Skottland, se </w:t>
      </w:r>
      <w:r w:rsidR="005D41A8" w:rsidRPr="005D41A8">
        <w:rPr>
          <w:rStyle w:val="hps"/>
        </w:rPr>
        <w:t>http://www.scottishbeavers.org.uk</w:t>
      </w:r>
      <w:r w:rsidR="005D41A8">
        <w:rPr>
          <w:rStyle w:val="hps"/>
        </w:rPr>
        <w:t>).</w:t>
      </w:r>
    </w:p>
    <w:p w14:paraId="1C0F1996" w14:textId="174E164B" w:rsidR="00DE6F60" w:rsidRDefault="00580215" w:rsidP="00075FCA">
      <w:pPr>
        <w:spacing w:line="360" w:lineRule="auto"/>
        <w:ind w:left="284"/>
        <w:jc w:val="both"/>
        <w:rPr>
          <w:rFonts w:ascii="Helvetica" w:hAnsi="Helvetica" w:cs="Helvetica"/>
          <w:szCs w:val="24"/>
          <w:lang w:val="de-DE"/>
        </w:rPr>
      </w:pPr>
      <w:r>
        <w:rPr>
          <w:rFonts w:ascii="Helvetica" w:hAnsi="Helvetica" w:cs="Helvetica"/>
          <w:noProof/>
          <w:szCs w:val="24"/>
          <w:lang w:eastAsia="nb-NO"/>
        </w:rPr>
        <w:drawing>
          <wp:inline distT="0" distB="0" distL="0" distR="0" wp14:anchorId="69573F5F" wp14:editId="25389231">
            <wp:extent cx="1349283" cy="1321288"/>
            <wp:effectExtent l="0" t="0" r="0" b="0"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79"/>
                    <a:stretch/>
                  </pic:blipFill>
                  <pic:spPr bwMode="auto">
                    <a:xfrm>
                      <a:off x="0" y="0"/>
                      <a:ext cx="1349590" cy="132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Pr="00580215">
        <w:rPr>
          <w:rFonts w:ascii="Helvetica" w:hAnsi="Helvetica" w:cs="Helvetica"/>
          <w:szCs w:val="24"/>
          <w:lang w:val="de-DE"/>
        </w:rPr>
        <w:t xml:space="preserve"> </w:t>
      </w:r>
      <w:r>
        <w:rPr>
          <w:rFonts w:ascii="Helvetica" w:hAnsi="Helvetica" w:cs="Helvetica"/>
          <w:noProof/>
          <w:szCs w:val="24"/>
          <w:lang w:eastAsia="nb-NO"/>
        </w:rPr>
        <w:drawing>
          <wp:inline distT="0" distB="0" distL="0" distR="0" wp14:anchorId="3A7290A1" wp14:editId="7409A341">
            <wp:extent cx="1733013" cy="1299365"/>
            <wp:effectExtent l="0" t="0" r="0" b="0"/>
            <wp:docPr id="8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638" cy="129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215">
        <w:rPr>
          <w:rFonts w:ascii="Helvetica" w:hAnsi="Helvetica" w:cs="Helvetica"/>
          <w:szCs w:val="24"/>
          <w:lang w:val="de-DE"/>
        </w:rPr>
        <w:t xml:space="preserve"> </w:t>
      </w:r>
      <w:r>
        <w:rPr>
          <w:rFonts w:ascii="Helvetica" w:hAnsi="Helvetica" w:cs="Helvetica"/>
          <w:noProof/>
          <w:szCs w:val="24"/>
          <w:lang w:eastAsia="nb-NO"/>
        </w:rPr>
        <w:drawing>
          <wp:inline distT="0" distB="0" distL="0" distR="0" wp14:anchorId="0A646AE7" wp14:editId="70FD948E">
            <wp:extent cx="1700951" cy="1275326"/>
            <wp:effectExtent l="0" t="0" r="1270" b="0"/>
            <wp:docPr id="9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45" cy="127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90951" w14:textId="77777777" w:rsidR="00580215" w:rsidRPr="00F82ABE" w:rsidRDefault="00580215" w:rsidP="00075FCA">
      <w:pPr>
        <w:spacing w:line="360" w:lineRule="auto"/>
        <w:ind w:left="284"/>
        <w:jc w:val="both"/>
        <w:rPr>
          <w:noProof/>
          <w:sz w:val="8"/>
          <w:lang w:val="de-DE" w:eastAsia="de-DE"/>
        </w:rPr>
      </w:pPr>
    </w:p>
    <w:p w14:paraId="7A71F22A" w14:textId="193797FB" w:rsidR="00DE6F60" w:rsidRDefault="00EA5142" w:rsidP="00075FCA">
      <w:pPr>
        <w:spacing w:line="360" w:lineRule="auto"/>
        <w:ind w:left="284"/>
        <w:jc w:val="both"/>
        <w:rPr>
          <w:noProof/>
          <w:lang w:val="de-DE" w:eastAsia="de-DE"/>
        </w:rPr>
      </w:pPr>
      <w:r>
        <w:rPr>
          <w:noProof/>
          <w:lang w:val="de-DE" w:eastAsia="de-DE"/>
        </w:rPr>
        <w:t xml:space="preserve">Overvåkning </w:t>
      </w:r>
      <w:r w:rsidR="00DE6F60">
        <w:rPr>
          <w:noProof/>
          <w:lang w:val="de-DE" w:eastAsia="de-DE"/>
        </w:rPr>
        <w:t>er en stor del av beverprosjektet og alle individer få</w:t>
      </w:r>
      <w:r>
        <w:rPr>
          <w:noProof/>
          <w:lang w:val="de-DE" w:eastAsia="de-DE"/>
        </w:rPr>
        <w:t>r</w:t>
      </w:r>
      <w:r w:rsidR="00DE6F60">
        <w:rPr>
          <w:noProof/>
          <w:lang w:val="de-DE" w:eastAsia="de-DE"/>
        </w:rPr>
        <w:t xml:space="preserve"> øremerker, mikrochips og blir målt (kroppslengde, halelengde og bredde), vei</w:t>
      </w:r>
      <w:r w:rsidR="00363B44">
        <w:rPr>
          <w:noProof/>
          <w:lang w:val="de-DE" w:eastAsia="de-DE"/>
        </w:rPr>
        <w:t>d</w:t>
      </w:r>
      <w:r w:rsidR="00DE6F60">
        <w:rPr>
          <w:noProof/>
          <w:lang w:val="de-DE" w:eastAsia="de-DE"/>
        </w:rPr>
        <w:t xml:space="preserve">, </w:t>
      </w:r>
      <w:r w:rsidR="00AF70A4">
        <w:rPr>
          <w:noProof/>
          <w:lang w:val="de-DE" w:eastAsia="de-DE"/>
        </w:rPr>
        <w:t xml:space="preserve">og </w:t>
      </w:r>
      <w:r w:rsidR="00DE6F60">
        <w:rPr>
          <w:noProof/>
          <w:lang w:val="de-DE" w:eastAsia="de-DE"/>
        </w:rPr>
        <w:t xml:space="preserve">kjønnet </w:t>
      </w:r>
      <w:r w:rsidR="00AF70A4">
        <w:rPr>
          <w:noProof/>
          <w:lang w:val="de-DE" w:eastAsia="de-DE"/>
        </w:rPr>
        <w:t xml:space="preserve">blir </w:t>
      </w:r>
      <w:r w:rsidR="00DE6F60">
        <w:rPr>
          <w:noProof/>
          <w:lang w:val="de-DE" w:eastAsia="de-DE"/>
        </w:rPr>
        <w:t xml:space="preserve">bestemt ved hjelp av </w:t>
      </w:r>
      <w:r w:rsidR="00AF70A4">
        <w:rPr>
          <w:noProof/>
          <w:lang w:val="de-DE" w:eastAsia="de-DE"/>
        </w:rPr>
        <w:t xml:space="preserve">fargen på </w:t>
      </w:r>
      <w:r w:rsidR="00DE6F60">
        <w:rPr>
          <w:noProof/>
          <w:lang w:val="de-DE" w:eastAsia="de-DE"/>
        </w:rPr>
        <w:t>analkjertelsekret</w:t>
      </w:r>
      <w:r w:rsidR="00AF70A4">
        <w:rPr>
          <w:noProof/>
          <w:lang w:val="de-DE" w:eastAsia="de-DE"/>
        </w:rPr>
        <w:t>et</w:t>
      </w:r>
      <w:r w:rsidR="00DE6F60">
        <w:rPr>
          <w:noProof/>
          <w:lang w:val="de-DE" w:eastAsia="de-DE"/>
        </w:rPr>
        <w:t xml:space="preserve">. </w:t>
      </w:r>
      <w:r w:rsidR="00363B44">
        <w:rPr>
          <w:noProof/>
          <w:lang w:val="de-DE" w:eastAsia="de-DE"/>
        </w:rPr>
        <w:t xml:space="preserve">I tilegg </w:t>
      </w:r>
      <w:r w:rsidR="00AF70A4">
        <w:rPr>
          <w:noProof/>
          <w:lang w:val="de-DE" w:eastAsia="de-DE"/>
        </w:rPr>
        <w:t>får</w:t>
      </w:r>
      <w:r w:rsidR="00363B44">
        <w:rPr>
          <w:noProof/>
          <w:lang w:val="de-DE" w:eastAsia="de-DE"/>
        </w:rPr>
        <w:t xml:space="preserve"> beverne </w:t>
      </w:r>
      <w:r w:rsidR="00AF70A4">
        <w:rPr>
          <w:noProof/>
          <w:lang w:val="de-DE" w:eastAsia="de-DE"/>
        </w:rPr>
        <w:t>påmontert</w:t>
      </w:r>
      <w:r w:rsidR="00363B44">
        <w:rPr>
          <w:noProof/>
          <w:lang w:val="de-DE" w:eastAsia="de-DE"/>
        </w:rPr>
        <w:t xml:space="preserve"> radio</w:t>
      </w:r>
      <w:r w:rsidR="00AF70A4">
        <w:rPr>
          <w:noProof/>
          <w:lang w:val="de-DE" w:eastAsia="de-DE"/>
        </w:rPr>
        <w:t>sendere</w:t>
      </w:r>
      <w:r w:rsidR="00363B44">
        <w:rPr>
          <w:noProof/>
          <w:lang w:val="de-DE" w:eastAsia="de-DE"/>
        </w:rPr>
        <w:t>, GPS</w:t>
      </w:r>
      <w:r w:rsidR="00AF70A4">
        <w:rPr>
          <w:noProof/>
          <w:lang w:val="de-DE" w:eastAsia="de-DE"/>
        </w:rPr>
        <w:t>‘er</w:t>
      </w:r>
      <w:r w:rsidR="00363B44">
        <w:rPr>
          <w:noProof/>
          <w:lang w:val="de-DE" w:eastAsia="de-DE"/>
        </w:rPr>
        <w:t xml:space="preserve"> og aktivitetslogger</w:t>
      </w:r>
      <w:r w:rsidR="00AF70A4">
        <w:rPr>
          <w:noProof/>
          <w:lang w:val="de-DE" w:eastAsia="de-DE"/>
        </w:rPr>
        <w:t>e</w:t>
      </w:r>
      <w:r w:rsidR="00363B44">
        <w:rPr>
          <w:noProof/>
          <w:lang w:val="de-DE" w:eastAsia="de-DE"/>
        </w:rPr>
        <w:t xml:space="preserve"> (ak</w:t>
      </w:r>
      <w:r w:rsidR="00AF70A4">
        <w:rPr>
          <w:noProof/>
          <w:lang w:val="de-DE" w:eastAsia="de-DE"/>
        </w:rPr>
        <w:t>s</w:t>
      </w:r>
      <w:r w:rsidR="00363B44">
        <w:rPr>
          <w:noProof/>
          <w:lang w:val="de-DE" w:eastAsia="de-DE"/>
        </w:rPr>
        <w:t xml:space="preserve">elereometere) for å få en bedre forståelse </w:t>
      </w:r>
      <w:r w:rsidR="00AF70A4">
        <w:rPr>
          <w:noProof/>
          <w:lang w:val="de-DE" w:eastAsia="de-DE"/>
        </w:rPr>
        <w:t xml:space="preserve">dyrets </w:t>
      </w:r>
      <w:r w:rsidR="00363B44">
        <w:rPr>
          <w:noProof/>
          <w:lang w:val="de-DE" w:eastAsia="de-DE"/>
        </w:rPr>
        <w:t>bevegelser og atferd</w:t>
      </w:r>
      <w:r w:rsidR="00AF70A4">
        <w:rPr>
          <w:noProof/>
          <w:lang w:val="de-DE" w:eastAsia="de-DE"/>
        </w:rPr>
        <w:t>er</w:t>
      </w:r>
      <w:r w:rsidR="00363B44">
        <w:rPr>
          <w:noProof/>
          <w:lang w:val="de-DE" w:eastAsia="de-DE"/>
        </w:rPr>
        <w:t>.</w:t>
      </w:r>
      <w:r w:rsidR="00F66E1C">
        <w:rPr>
          <w:noProof/>
          <w:lang w:val="de-DE" w:eastAsia="de-DE"/>
        </w:rPr>
        <w:t xml:space="preserve"> </w:t>
      </w:r>
    </w:p>
    <w:p w14:paraId="054746A3" w14:textId="77777777" w:rsidR="00DE6F60" w:rsidRPr="00E05375" w:rsidRDefault="00DE6F60" w:rsidP="00075FCA">
      <w:pPr>
        <w:spacing w:line="360" w:lineRule="auto"/>
        <w:ind w:left="284"/>
        <w:jc w:val="both"/>
        <w:rPr>
          <w:noProof/>
          <w:sz w:val="8"/>
          <w:lang w:val="de-DE" w:eastAsia="de-DE"/>
        </w:rPr>
      </w:pPr>
    </w:p>
    <w:p w14:paraId="6A471F75" w14:textId="1ECC5363" w:rsidR="00085B97" w:rsidRPr="00D1551B" w:rsidRDefault="00D1551B" w:rsidP="00DE6F60">
      <w:pPr>
        <w:spacing w:line="360" w:lineRule="auto"/>
        <w:ind w:left="284"/>
      </w:pPr>
      <w:r>
        <w:t xml:space="preserve">Kan du hjelpe biologene </w:t>
      </w:r>
      <w:r w:rsidR="00AF70A4">
        <w:t>med</w:t>
      </w:r>
      <w:r w:rsidR="00AF432A">
        <w:t xml:space="preserve"> </w:t>
      </w:r>
      <w:r>
        <w:t xml:space="preserve">å finne </w:t>
      </w:r>
      <w:r w:rsidR="00622F46">
        <w:t>svar på følgende problemstillinger</w:t>
      </w:r>
      <w:r w:rsidR="004A721B">
        <w:t xml:space="preserve"> (dataene ligger i Excel filen «data oppgave 4a,b,c»)</w:t>
      </w:r>
      <w:r w:rsidR="00085B97" w:rsidRPr="00D1551B">
        <w:t>:</w:t>
      </w:r>
    </w:p>
    <w:p w14:paraId="22B6FB32" w14:textId="7889D4BB" w:rsidR="00363B44" w:rsidRDefault="00363B44" w:rsidP="00075FCA">
      <w:pPr>
        <w:pStyle w:val="Listeavsnitt"/>
        <w:numPr>
          <w:ilvl w:val="0"/>
          <w:numId w:val="5"/>
        </w:numPr>
        <w:spacing w:line="360" w:lineRule="auto"/>
        <w:ind w:left="709" w:hanging="283"/>
        <w:jc w:val="both"/>
        <w:rPr>
          <w:rFonts w:eastAsia="Times New Roman" w:cs="Times New Roman"/>
          <w:szCs w:val="24"/>
          <w:lang w:eastAsia="nb-NO"/>
        </w:rPr>
      </w:pPr>
      <w:r>
        <w:rPr>
          <w:rFonts w:eastAsia="Times New Roman" w:cs="Times New Roman"/>
          <w:szCs w:val="24"/>
          <w:lang w:eastAsia="nb-NO"/>
        </w:rPr>
        <w:t>Er</w:t>
      </w:r>
      <w:r w:rsidRPr="00950A8F">
        <w:rPr>
          <w:rFonts w:eastAsia="Times New Roman" w:cs="Times New Roman"/>
          <w:szCs w:val="24"/>
          <w:lang w:eastAsia="nb-NO"/>
        </w:rPr>
        <w:t xml:space="preserve"> det en forskjell i </w:t>
      </w:r>
      <w:r w:rsidR="00377A5B">
        <w:rPr>
          <w:rFonts w:eastAsia="Times New Roman" w:cs="Times New Roman"/>
          <w:szCs w:val="24"/>
          <w:lang w:eastAsia="nb-NO"/>
        </w:rPr>
        <w:t>populasjonstetthet</w:t>
      </w:r>
      <w:r>
        <w:rPr>
          <w:rFonts w:eastAsia="Times New Roman" w:cs="Times New Roman"/>
          <w:szCs w:val="24"/>
          <w:lang w:eastAsia="nb-NO"/>
        </w:rPr>
        <w:t xml:space="preserve"> </w:t>
      </w:r>
      <w:r w:rsidR="00377A5B">
        <w:rPr>
          <w:rFonts w:eastAsia="Times New Roman" w:cs="Times New Roman"/>
          <w:szCs w:val="24"/>
          <w:lang w:eastAsia="nb-NO"/>
        </w:rPr>
        <w:t>(målt som gjennomsnittlig antall naboe</w:t>
      </w:r>
      <w:r w:rsidR="00C25AAD">
        <w:rPr>
          <w:rFonts w:eastAsia="Times New Roman" w:cs="Times New Roman"/>
          <w:szCs w:val="24"/>
          <w:lang w:eastAsia="nb-NO"/>
        </w:rPr>
        <w:t>r</w:t>
      </w:r>
      <w:r w:rsidR="00377A5B">
        <w:rPr>
          <w:rFonts w:eastAsia="Times New Roman" w:cs="Times New Roman"/>
          <w:szCs w:val="24"/>
          <w:lang w:eastAsia="nb-NO"/>
        </w:rPr>
        <w:t xml:space="preserve"> for hvert territorium) </w:t>
      </w:r>
      <w:r w:rsidR="00063785">
        <w:rPr>
          <w:rFonts w:eastAsia="Times New Roman" w:cs="Times New Roman"/>
          <w:szCs w:val="24"/>
          <w:lang w:eastAsia="nb-NO"/>
        </w:rPr>
        <w:t>mellom</w:t>
      </w:r>
      <w:r>
        <w:rPr>
          <w:rFonts w:eastAsia="Times New Roman" w:cs="Times New Roman"/>
          <w:szCs w:val="24"/>
          <w:lang w:eastAsia="nb-NO"/>
        </w:rPr>
        <w:t xml:space="preserve"> Gvarv og Patmos?</w:t>
      </w:r>
    </w:p>
    <w:p w14:paraId="458EC8DC" w14:textId="1FB5C831" w:rsidR="00950A8F" w:rsidRDefault="00622F46" w:rsidP="00075FCA">
      <w:pPr>
        <w:pStyle w:val="Listeavsnitt"/>
        <w:numPr>
          <w:ilvl w:val="0"/>
          <w:numId w:val="5"/>
        </w:numPr>
        <w:spacing w:line="360" w:lineRule="auto"/>
        <w:ind w:left="709" w:hanging="283"/>
        <w:jc w:val="both"/>
        <w:rPr>
          <w:rFonts w:eastAsia="Times New Roman" w:cs="Times New Roman"/>
          <w:szCs w:val="24"/>
          <w:lang w:eastAsia="nb-NO"/>
        </w:rPr>
      </w:pPr>
      <w:r>
        <w:rPr>
          <w:rFonts w:eastAsia="Times New Roman" w:cs="Times New Roman"/>
          <w:szCs w:val="24"/>
          <w:lang w:eastAsia="nb-NO"/>
        </w:rPr>
        <w:t>Er</w:t>
      </w:r>
      <w:r w:rsidR="00950A8F" w:rsidRPr="00950A8F">
        <w:rPr>
          <w:rFonts w:eastAsia="Times New Roman" w:cs="Times New Roman"/>
          <w:szCs w:val="24"/>
          <w:lang w:eastAsia="nb-NO"/>
        </w:rPr>
        <w:t xml:space="preserve"> det en sammenheng mellom alder og </w:t>
      </w:r>
      <w:r w:rsidR="00363B44">
        <w:rPr>
          <w:rFonts w:eastAsia="Times New Roman" w:cs="Times New Roman"/>
          <w:szCs w:val="24"/>
          <w:lang w:eastAsia="nb-NO"/>
        </w:rPr>
        <w:t>territori</w:t>
      </w:r>
      <w:r w:rsidR="00AF70A4">
        <w:rPr>
          <w:rFonts w:eastAsia="Times New Roman" w:cs="Times New Roman"/>
          <w:szCs w:val="24"/>
          <w:lang w:eastAsia="nb-NO"/>
        </w:rPr>
        <w:t>e</w:t>
      </w:r>
      <w:r w:rsidR="00363B44">
        <w:rPr>
          <w:rFonts w:eastAsia="Times New Roman" w:cs="Times New Roman"/>
          <w:szCs w:val="24"/>
          <w:lang w:eastAsia="nb-NO"/>
        </w:rPr>
        <w:t xml:space="preserve">størrelsen </w:t>
      </w:r>
      <w:r w:rsidR="00950A8F" w:rsidRPr="00950A8F">
        <w:rPr>
          <w:rFonts w:eastAsia="Times New Roman" w:cs="Times New Roman"/>
          <w:szCs w:val="24"/>
          <w:lang w:eastAsia="nb-NO"/>
        </w:rPr>
        <w:t xml:space="preserve">på </w:t>
      </w:r>
      <w:r w:rsidR="00C25AAD">
        <w:rPr>
          <w:rFonts w:eastAsia="Times New Roman" w:cs="Times New Roman"/>
          <w:szCs w:val="24"/>
          <w:lang w:eastAsia="nb-NO"/>
        </w:rPr>
        <w:t>Gvarv</w:t>
      </w:r>
      <w:r w:rsidR="00363B44">
        <w:rPr>
          <w:rFonts w:eastAsia="Times New Roman" w:cs="Times New Roman"/>
          <w:szCs w:val="24"/>
          <w:lang w:eastAsia="nb-NO"/>
        </w:rPr>
        <w:t xml:space="preserve"> elva</w:t>
      </w:r>
      <w:r w:rsidR="00950A8F">
        <w:rPr>
          <w:rFonts w:eastAsia="Times New Roman" w:cs="Times New Roman"/>
          <w:szCs w:val="24"/>
          <w:lang w:eastAsia="nb-NO"/>
        </w:rPr>
        <w:t>?</w:t>
      </w:r>
    </w:p>
    <w:p w14:paraId="495F638F" w14:textId="1BCDBB99" w:rsidR="00DE6F60" w:rsidRPr="00363B44" w:rsidRDefault="00622F46" w:rsidP="00DE6F60">
      <w:pPr>
        <w:pStyle w:val="Listeavsnitt"/>
        <w:numPr>
          <w:ilvl w:val="0"/>
          <w:numId w:val="5"/>
        </w:numPr>
        <w:spacing w:line="360" w:lineRule="auto"/>
        <w:ind w:left="709" w:hanging="283"/>
        <w:jc w:val="both"/>
      </w:pPr>
      <w:r w:rsidRPr="00363B44">
        <w:rPr>
          <w:rFonts w:eastAsia="Times New Roman" w:cs="Times New Roman"/>
          <w:szCs w:val="24"/>
          <w:lang w:eastAsia="nb-NO"/>
        </w:rPr>
        <w:t>Er</w:t>
      </w:r>
      <w:r w:rsidR="00950A8F" w:rsidRPr="00363B44">
        <w:rPr>
          <w:rFonts w:eastAsia="Times New Roman" w:cs="Times New Roman"/>
          <w:szCs w:val="24"/>
          <w:lang w:eastAsia="nb-NO"/>
        </w:rPr>
        <w:t xml:space="preserve"> det en sammenheng mellom </w:t>
      </w:r>
      <w:r w:rsidR="00CA47E9">
        <w:rPr>
          <w:rFonts w:eastAsia="Times New Roman" w:cs="Times New Roman"/>
          <w:szCs w:val="24"/>
          <w:lang w:eastAsia="nb-NO"/>
        </w:rPr>
        <w:t>vekt</w:t>
      </w:r>
      <w:r w:rsidR="00950A8F" w:rsidRPr="00363B44">
        <w:rPr>
          <w:rFonts w:eastAsia="Times New Roman" w:cs="Times New Roman"/>
          <w:szCs w:val="24"/>
          <w:lang w:eastAsia="nb-NO"/>
        </w:rPr>
        <w:t xml:space="preserve"> og </w:t>
      </w:r>
      <w:r w:rsidR="00363B44" w:rsidRPr="00363B44">
        <w:rPr>
          <w:rFonts w:eastAsia="Times New Roman" w:cs="Times New Roman"/>
          <w:szCs w:val="24"/>
          <w:lang w:eastAsia="nb-NO"/>
        </w:rPr>
        <w:t>territori</w:t>
      </w:r>
      <w:r w:rsidR="00AF70A4">
        <w:rPr>
          <w:rFonts w:eastAsia="Times New Roman" w:cs="Times New Roman"/>
          <w:szCs w:val="24"/>
          <w:lang w:eastAsia="nb-NO"/>
        </w:rPr>
        <w:t>e</w:t>
      </w:r>
      <w:r w:rsidR="00363B44" w:rsidRPr="00363B44">
        <w:rPr>
          <w:rFonts w:eastAsia="Times New Roman" w:cs="Times New Roman"/>
          <w:szCs w:val="24"/>
          <w:lang w:eastAsia="nb-NO"/>
        </w:rPr>
        <w:t>størrelsen på Gvarv elva?</w:t>
      </w:r>
    </w:p>
    <w:p w14:paraId="65F8A4C5" w14:textId="77777777" w:rsidR="00363B44" w:rsidRPr="00E05375" w:rsidRDefault="00363B44" w:rsidP="00363B44">
      <w:pPr>
        <w:pStyle w:val="Listeavsnitt"/>
        <w:spacing w:line="360" w:lineRule="auto"/>
        <w:ind w:left="709"/>
        <w:jc w:val="both"/>
        <w:rPr>
          <w:sz w:val="16"/>
        </w:rPr>
      </w:pPr>
    </w:p>
    <w:p w14:paraId="25F7B66F" w14:textId="3CBA02A1" w:rsidR="00950A8F" w:rsidRPr="009640BB" w:rsidRDefault="00363B44" w:rsidP="00DE6F60">
      <w:pPr>
        <w:spacing w:line="360" w:lineRule="auto"/>
        <w:jc w:val="both"/>
      </w:pPr>
      <w:r>
        <w:rPr>
          <w:noProof/>
          <w:lang w:val="de-DE" w:eastAsia="de-DE"/>
        </w:rPr>
        <w:t>Biologer ha</w:t>
      </w:r>
      <w:r w:rsidR="00F66E1C">
        <w:rPr>
          <w:noProof/>
          <w:lang w:val="de-DE" w:eastAsia="de-DE"/>
        </w:rPr>
        <w:t xml:space="preserve">r festet en GPS på </w:t>
      </w:r>
      <w:r w:rsidR="00E05375">
        <w:rPr>
          <w:noProof/>
          <w:lang w:val="de-DE" w:eastAsia="de-DE"/>
        </w:rPr>
        <w:t>samme</w:t>
      </w:r>
      <w:r w:rsidR="00D0128A">
        <w:rPr>
          <w:noProof/>
          <w:lang w:val="de-DE" w:eastAsia="de-DE"/>
        </w:rPr>
        <w:t xml:space="preserve"> </w:t>
      </w:r>
      <w:r w:rsidR="00E05375">
        <w:rPr>
          <w:noProof/>
          <w:lang w:val="de-DE" w:eastAsia="de-DE"/>
        </w:rPr>
        <w:t>bever</w:t>
      </w:r>
      <w:r w:rsidR="00066967">
        <w:rPr>
          <w:noProof/>
          <w:lang w:val="de-DE" w:eastAsia="de-DE"/>
        </w:rPr>
        <w:t>e</w:t>
      </w:r>
      <w:r w:rsidR="00E05375">
        <w:rPr>
          <w:noProof/>
          <w:lang w:val="de-DE" w:eastAsia="de-DE"/>
        </w:rPr>
        <w:t>n</w:t>
      </w:r>
      <w:r>
        <w:rPr>
          <w:noProof/>
          <w:lang w:val="de-DE" w:eastAsia="de-DE"/>
        </w:rPr>
        <w:t xml:space="preserve"> om våren og </w:t>
      </w:r>
      <w:r w:rsidR="00F10FEA">
        <w:rPr>
          <w:noProof/>
          <w:lang w:val="de-DE" w:eastAsia="de-DE"/>
        </w:rPr>
        <w:t xml:space="preserve">om </w:t>
      </w:r>
      <w:r>
        <w:rPr>
          <w:noProof/>
          <w:lang w:val="de-DE" w:eastAsia="de-DE"/>
        </w:rPr>
        <w:t>høsten</w:t>
      </w:r>
      <w:r w:rsidR="00F66E1C" w:rsidRPr="00F66E1C">
        <w:rPr>
          <w:noProof/>
          <w:lang w:val="de-DE" w:eastAsia="de-DE"/>
        </w:rPr>
        <w:t xml:space="preserve"> </w:t>
      </w:r>
      <w:r w:rsidR="00F66E1C">
        <w:rPr>
          <w:noProof/>
          <w:lang w:val="de-DE" w:eastAsia="de-DE"/>
        </w:rPr>
        <w:t>for å undersøke bevegelser i territoriet</w:t>
      </w:r>
      <w:r>
        <w:rPr>
          <w:noProof/>
          <w:lang w:val="de-DE" w:eastAsia="de-DE"/>
        </w:rPr>
        <w:t xml:space="preserve">. </w:t>
      </w:r>
      <w:r w:rsidR="00F66E1C">
        <w:rPr>
          <w:noProof/>
          <w:lang w:val="de-DE" w:eastAsia="de-DE"/>
        </w:rPr>
        <w:t xml:space="preserve">Beveren er </w:t>
      </w:r>
      <w:r w:rsidR="00D0128A">
        <w:rPr>
          <w:noProof/>
          <w:lang w:val="de-DE" w:eastAsia="de-DE"/>
        </w:rPr>
        <w:t xml:space="preserve">veldig </w:t>
      </w:r>
      <w:r w:rsidR="00F66E1C">
        <w:rPr>
          <w:noProof/>
          <w:lang w:val="de-DE" w:eastAsia="de-DE"/>
        </w:rPr>
        <w:t>territorial og patrollering av territor</w:t>
      </w:r>
      <w:r w:rsidR="00580215">
        <w:rPr>
          <w:noProof/>
          <w:lang w:val="de-DE" w:eastAsia="de-DE"/>
        </w:rPr>
        <w:t>i</w:t>
      </w:r>
      <w:r w:rsidR="00F66E1C">
        <w:rPr>
          <w:noProof/>
          <w:lang w:val="de-DE" w:eastAsia="de-DE"/>
        </w:rPr>
        <w:t xml:space="preserve">et er en viktig atferd. </w:t>
      </w:r>
      <w:r w:rsidR="00622F46">
        <w:t xml:space="preserve">Kan du hjelpe biologene </w:t>
      </w:r>
      <w:r w:rsidR="00D0128A">
        <w:t>med</w:t>
      </w:r>
      <w:r w:rsidR="00622F46">
        <w:t xml:space="preserve"> å finne svar på følgende problemstilling</w:t>
      </w:r>
      <w:r w:rsidR="00D0128A">
        <w:t>er</w:t>
      </w:r>
      <w:r w:rsidR="004A721B">
        <w:t xml:space="preserve"> (dataene ligger i Excel filen «data oppgave 4d</w:t>
      </w:r>
      <w:r w:rsidR="00580215">
        <w:t>,</w:t>
      </w:r>
      <w:r w:rsidR="00D0128A">
        <w:t xml:space="preserve"> </w:t>
      </w:r>
      <w:r w:rsidR="00580215">
        <w:t>e</w:t>
      </w:r>
      <w:r w:rsidR="004A721B">
        <w:t>»)</w:t>
      </w:r>
      <w:r w:rsidR="00622F46">
        <w:t>:</w:t>
      </w:r>
    </w:p>
    <w:p w14:paraId="2B1E7872" w14:textId="08BBF538" w:rsidR="00EA22D2" w:rsidRPr="00EA22D2" w:rsidRDefault="00F66E1C" w:rsidP="00075FCA">
      <w:pPr>
        <w:pStyle w:val="Listeavsnitt"/>
        <w:numPr>
          <w:ilvl w:val="0"/>
          <w:numId w:val="5"/>
        </w:numPr>
        <w:spacing w:line="360" w:lineRule="auto"/>
        <w:ind w:left="709" w:hanging="283"/>
        <w:jc w:val="both"/>
      </w:pPr>
      <w:r>
        <w:rPr>
          <w:rStyle w:val="hps"/>
        </w:rPr>
        <w:t>Er det en forskjell i</w:t>
      </w:r>
      <w:r w:rsidR="009640BB">
        <w:t xml:space="preserve"> </w:t>
      </w:r>
      <w:r w:rsidR="00363B44">
        <w:t>sv</w:t>
      </w:r>
      <w:r>
        <w:t>øm</w:t>
      </w:r>
      <w:r w:rsidR="00D0128A">
        <w:t>medistanse</w:t>
      </w:r>
      <w:r w:rsidR="00363B44">
        <w:t xml:space="preserve"> </w:t>
      </w:r>
      <w:r w:rsidR="00CB4B5E">
        <w:t xml:space="preserve">(per time) </w:t>
      </w:r>
      <w:r w:rsidR="0077202A">
        <w:t>mell</w:t>
      </w:r>
      <w:r>
        <w:t>om våren og høsten?</w:t>
      </w:r>
    </w:p>
    <w:p w14:paraId="351C4CC2" w14:textId="19A1CE71" w:rsidR="00F43828" w:rsidRDefault="00F66E1C" w:rsidP="00F66E1C">
      <w:pPr>
        <w:pStyle w:val="Listeavsnitt"/>
        <w:numPr>
          <w:ilvl w:val="0"/>
          <w:numId w:val="5"/>
        </w:numPr>
        <w:tabs>
          <w:tab w:val="left" w:pos="3024"/>
        </w:tabs>
        <w:spacing w:after="160" w:line="360" w:lineRule="auto"/>
        <w:ind w:left="709" w:hanging="283"/>
        <w:jc w:val="both"/>
      </w:pPr>
      <w:r w:rsidRPr="00F66E1C">
        <w:t xml:space="preserve">Er det en forskjell i </w:t>
      </w:r>
      <w:r w:rsidR="00186657">
        <w:t xml:space="preserve">gjennomsnittlig antall </w:t>
      </w:r>
      <w:r>
        <w:t>besøk</w:t>
      </w:r>
      <w:r w:rsidRPr="00F66E1C">
        <w:t xml:space="preserve"> av territoriumsgrenser om våren og høsten</w:t>
      </w:r>
      <w:r w:rsidR="00EA22D2" w:rsidRPr="00F66E1C">
        <w:t>?</w:t>
      </w:r>
      <w:r>
        <w:tab/>
      </w:r>
    </w:p>
    <w:p w14:paraId="08DFCE7F" w14:textId="422102BF" w:rsidR="00073549" w:rsidRPr="00924EEB" w:rsidRDefault="00924EEB" w:rsidP="00073549">
      <w:pPr>
        <w:spacing w:after="160" w:line="259" w:lineRule="auto"/>
        <w:ind w:left="284" w:hanging="284"/>
      </w:pPr>
      <w:r>
        <w:lastRenderedPageBreak/>
        <w:t xml:space="preserve">5. </w:t>
      </w:r>
      <w:r w:rsidR="00073549" w:rsidRPr="00924EEB">
        <w:t xml:space="preserve">Vi vil vite om det finnes en forskjell i raser av omplasseringshunder på Dyrebeskyttelsen. Vi antar at hver </w:t>
      </w:r>
      <w:r w:rsidR="00971F98">
        <w:t>rase</w:t>
      </w:r>
      <w:r w:rsidR="00073549" w:rsidRPr="00924EEB">
        <w:t xml:space="preserve"> har en lik sjanse for å bli funnet på Dyrebeskyttelsen (</w:t>
      </w:r>
      <w:r w:rsidR="00073549">
        <w:t xml:space="preserve">dataene ligger </w:t>
      </w:r>
      <w:r>
        <w:t xml:space="preserve">også </w:t>
      </w:r>
      <w:r w:rsidR="00073549">
        <w:t>i Excel filen «data oppgave 5»).</w:t>
      </w:r>
    </w:p>
    <w:p w14:paraId="5E014875" w14:textId="63683AFB" w:rsidR="00073549" w:rsidRPr="00073549" w:rsidRDefault="00073549" w:rsidP="00073549">
      <w:pPr>
        <w:tabs>
          <w:tab w:val="left" w:pos="3024"/>
        </w:tabs>
        <w:spacing w:after="160" w:line="360" w:lineRule="auto"/>
        <w:jc w:val="both"/>
        <w:rPr>
          <w:rFonts w:cs="Times New Roman"/>
          <w:sz w:val="22"/>
        </w:rPr>
      </w:pPr>
    </w:p>
    <w:tbl>
      <w:tblPr>
        <w:tblW w:w="6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4511"/>
      </w:tblGrid>
      <w:tr w:rsidR="00073549" w:rsidRPr="00073549" w14:paraId="2A5F4643" w14:textId="77777777" w:rsidTr="00073549">
        <w:trPr>
          <w:trHeight w:val="290"/>
        </w:trPr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E27C7" w14:textId="7E69610C" w:rsidR="00073549" w:rsidRPr="00073549" w:rsidRDefault="00073549" w:rsidP="000735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nb-NO"/>
              </w:rPr>
            </w:pPr>
            <w:r w:rsidRPr="00073549">
              <w:rPr>
                <w:rFonts w:eastAsia="Times New Roman" w:cs="Times New Roman"/>
                <w:b/>
                <w:bCs/>
                <w:color w:val="000000"/>
                <w:sz w:val="22"/>
                <w:lang w:eastAsia="nb-NO"/>
              </w:rPr>
              <w:t>Rase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8C3E1" w14:textId="0CD45A45" w:rsidR="00073549" w:rsidRPr="00073549" w:rsidRDefault="00073549" w:rsidP="000735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nb-NO"/>
              </w:rPr>
            </w:pPr>
            <w:r w:rsidRPr="00073549">
              <w:rPr>
                <w:rFonts w:eastAsia="Times New Roman" w:cs="Times New Roman"/>
                <w:b/>
                <w:bCs/>
                <w:color w:val="000000"/>
                <w:sz w:val="22"/>
                <w:lang w:eastAsia="nb-NO"/>
              </w:rPr>
              <w:t>På Dyrebeskyttelsen</w:t>
            </w:r>
          </w:p>
        </w:tc>
      </w:tr>
      <w:tr w:rsidR="00073549" w:rsidRPr="00073549" w14:paraId="6F32699F" w14:textId="77777777" w:rsidTr="00073549">
        <w:trPr>
          <w:trHeight w:val="29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42AC" w14:textId="77777777" w:rsidR="00073549" w:rsidRPr="00073549" w:rsidRDefault="00073549" w:rsidP="000735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nb-NO"/>
              </w:rPr>
            </w:pPr>
            <w:r w:rsidRPr="00073549">
              <w:rPr>
                <w:rFonts w:eastAsia="Times New Roman" w:cs="Times New Roman"/>
                <w:color w:val="000000"/>
                <w:sz w:val="22"/>
                <w:lang w:eastAsia="nb-NO"/>
              </w:rPr>
              <w:t>Rottweiler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7B28" w14:textId="77777777" w:rsidR="00073549" w:rsidRPr="00073549" w:rsidRDefault="00073549" w:rsidP="000735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nb-NO"/>
              </w:rPr>
            </w:pPr>
            <w:r w:rsidRPr="00073549">
              <w:rPr>
                <w:rFonts w:eastAsia="Times New Roman" w:cs="Times New Roman"/>
                <w:color w:val="000000"/>
                <w:sz w:val="22"/>
                <w:lang w:eastAsia="nb-NO"/>
              </w:rPr>
              <w:t>50</w:t>
            </w:r>
          </w:p>
        </w:tc>
      </w:tr>
      <w:tr w:rsidR="00073549" w:rsidRPr="00073549" w14:paraId="65E397E7" w14:textId="77777777" w:rsidTr="00073549">
        <w:trPr>
          <w:trHeight w:val="29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EC86" w14:textId="77777777" w:rsidR="00073549" w:rsidRPr="00073549" w:rsidRDefault="00073549" w:rsidP="000735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nb-NO"/>
              </w:rPr>
            </w:pPr>
            <w:r w:rsidRPr="00073549">
              <w:rPr>
                <w:rFonts w:eastAsia="Times New Roman" w:cs="Times New Roman"/>
                <w:color w:val="000000"/>
                <w:sz w:val="22"/>
                <w:lang w:eastAsia="nb-NO"/>
              </w:rPr>
              <w:t>German Wire-Hair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C2F2" w14:textId="77777777" w:rsidR="00073549" w:rsidRPr="00073549" w:rsidRDefault="00073549" w:rsidP="000735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nb-NO"/>
              </w:rPr>
            </w:pPr>
            <w:r w:rsidRPr="00073549">
              <w:rPr>
                <w:rFonts w:eastAsia="Times New Roman" w:cs="Times New Roman"/>
                <w:color w:val="000000"/>
                <w:sz w:val="22"/>
                <w:lang w:eastAsia="nb-NO"/>
              </w:rPr>
              <w:t>48</w:t>
            </w:r>
          </w:p>
        </w:tc>
      </w:tr>
      <w:tr w:rsidR="00073549" w:rsidRPr="00073549" w14:paraId="48D99AC6" w14:textId="77777777" w:rsidTr="00073549">
        <w:trPr>
          <w:trHeight w:val="29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5886" w14:textId="77777777" w:rsidR="00073549" w:rsidRPr="00073549" w:rsidRDefault="00073549" w:rsidP="000735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nb-NO"/>
              </w:rPr>
            </w:pPr>
            <w:r w:rsidRPr="00073549">
              <w:rPr>
                <w:rFonts w:eastAsia="Times New Roman" w:cs="Times New Roman"/>
                <w:color w:val="000000"/>
                <w:sz w:val="22"/>
                <w:lang w:eastAsia="nb-NO"/>
              </w:rPr>
              <w:t>Pit Bull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0431" w14:textId="77777777" w:rsidR="00073549" w:rsidRPr="00073549" w:rsidRDefault="00073549" w:rsidP="000735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nb-NO"/>
              </w:rPr>
            </w:pPr>
            <w:r w:rsidRPr="00073549">
              <w:rPr>
                <w:rFonts w:eastAsia="Times New Roman" w:cs="Times New Roman"/>
                <w:color w:val="000000"/>
                <w:sz w:val="22"/>
                <w:lang w:eastAsia="nb-NO"/>
              </w:rPr>
              <w:t>52</w:t>
            </w:r>
          </w:p>
        </w:tc>
      </w:tr>
      <w:tr w:rsidR="00073549" w:rsidRPr="00073549" w14:paraId="23C82A67" w14:textId="77777777" w:rsidTr="00073549">
        <w:trPr>
          <w:trHeight w:val="29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8900" w14:textId="77777777" w:rsidR="00073549" w:rsidRPr="00073549" w:rsidRDefault="00073549" w:rsidP="000735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nb-NO"/>
              </w:rPr>
            </w:pPr>
            <w:r w:rsidRPr="00073549">
              <w:rPr>
                <w:rFonts w:eastAsia="Times New Roman" w:cs="Times New Roman"/>
                <w:color w:val="000000"/>
                <w:sz w:val="22"/>
                <w:lang w:eastAsia="nb-NO"/>
              </w:rPr>
              <w:t>Border Collie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B47F" w14:textId="77777777" w:rsidR="00073549" w:rsidRPr="00073549" w:rsidRDefault="00073549" w:rsidP="000735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nb-NO"/>
              </w:rPr>
            </w:pPr>
            <w:r w:rsidRPr="00073549">
              <w:rPr>
                <w:rFonts w:eastAsia="Times New Roman" w:cs="Times New Roman"/>
                <w:color w:val="000000"/>
                <w:sz w:val="22"/>
                <w:lang w:eastAsia="nb-NO"/>
              </w:rPr>
              <w:t>42</w:t>
            </w:r>
          </w:p>
        </w:tc>
      </w:tr>
      <w:tr w:rsidR="00073549" w:rsidRPr="00073549" w14:paraId="271C9EDE" w14:textId="77777777" w:rsidTr="00073549">
        <w:trPr>
          <w:trHeight w:val="29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8915" w14:textId="77777777" w:rsidR="00073549" w:rsidRPr="00073549" w:rsidRDefault="00073549" w:rsidP="0007354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nb-NO"/>
              </w:rPr>
            </w:pPr>
            <w:r w:rsidRPr="00073549">
              <w:rPr>
                <w:rFonts w:eastAsia="Times New Roman" w:cs="Times New Roman"/>
                <w:color w:val="000000"/>
                <w:sz w:val="22"/>
                <w:lang w:eastAsia="nb-NO"/>
              </w:rPr>
              <w:t>Mixed breed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D866" w14:textId="77777777" w:rsidR="00073549" w:rsidRPr="00073549" w:rsidRDefault="00073549" w:rsidP="000735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nb-NO"/>
              </w:rPr>
            </w:pPr>
            <w:r w:rsidRPr="00073549">
              <w:rPr>
                <w:rFonts w:eastAsia="Times New Roman" w:cs="Times New Roman"/>
                <w:color w:val="000000"/>
                <w:sz w:val="22"/>
                <w:lang w:eastAsia="nb-NO"/>
              </w:rPr>
              <w:t>47</w:t>
            </w:r>
          </w:p>
        </w:tc>
      </w:tr>
      <w:tr w:rsidR="00073549" w:rsidRPr="00073549" w14:paraId="084AC4D3" w14:textId="77777777" w:rsidTr="00073549">
        <w:trPr>
          <w:trHeight w:val="29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76E03" w14:textId="77777777" w:rsidR="00073549" w:rsidRPr="00073549" w:rsidRDefault="00073549" w:rsidP="00073549">
            <w:pPr>
              <w:spacing w:after="0" w:line="240" w:lineRule="auto"/>
              <w:ind w:right="-328"/>
              <w:rPr>
                <w:rFonts w:eastAsia="Times New Roman" w:cs="Times New Roman"/>
                <w:color w:val="000000"/>
                <w:sz w:val="22"/>
                <w:lang w:eastAsia="nb-NO"/>
              </w:rPr>
            </w:pPr>
            <w:r w:rsidRPr="00073549">
              <w:rPr>
                <w:rFonts w:eastAsia="Times New Roman" w:cs="Times New Roman"/>
                <w:color w:val="000000"/>
                <w:sz w:val="22"/>
                <w:lang w:eastAsia="nb-NO"/>
              </w:rPr>
              <w:t>Norwegian Elk Hound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427E2" w14:textId="77777777" w:rsidR="00073549" w:rsidRPr="00073549" w:rsidRDefault="00073549" w:rsidP="000735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nb-NO"/>
              </w:rPr>
            </w:pPr>
            <w:r w:rsidRPr="00073549">
              <w:rPr>
                <w:rFonts w:eastAsia="Times New Roman" w:cs="Times New Roman"/>
                <w:color w:val="000000"/>
                <w:sz w:val="22"/>
                <w:lang w:eastAsia="nb-NO"/>
              </w:rPr>
              <w:t>51</w:t>
            </w:r>
          </w:p>
        </w:tc>
      </w:tr>
    </w:tbl>
    <w:p w14:paraId="54787C87" w14:textId="77777777" w:rsidR="00073549" w:rsidRPr="00073549" w:rsidRDefault="00073549" w:rsidP="00073549">
      <w:pPr>
        <w:tabs>
          <w:tab w:val="left" w:pos="3024"/>
        </w:tabs>
        <w:spacing w:after="160" w:line="360" w:lineRule="auto"/>
        <w:jc w:val="both"/>
        <w:rPr>
          <w:rFonts w:cs="Times New Roman"/>
        </w:rPr>
      </w:pPr>
    </w:p>
    <w:sectPr w:rsidR="00073549" w:rsidRPr="00073549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12F60" w14:textId="77777777" w:rsidR="00CA15CA" w:rsidRDefault="00CA15CA">
      <w:pPr>
        <w:spacing w:after="0" w:line="240" w:lineRule="auto"/>
      </w:pPr>
      <w:r>
        <w:separator/>
      </w:r>
    </w:p>
  </w:endnote>
  <w:endnote w:type="continuationSeparator" w:id="0">
    <w:p w14:paraId="7CB978E9" w14:textId="77777777" w:rsidR="00CA15CA" w:rsidRDefault="00CA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Sans">
    <w:altName w:val="Gill Sans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414FD" w14:textId="77777777" w:rsidR="00073549" w:rsidRDefault="0007354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7E6111D" w14:textId="77777777" w:rsidR="00073549" w:rsidRDefault="0007354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789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B16F4" w14:textId="77777777" w:rsidR="00073549" w:rsidRDefault="00073549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1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3C8BB1" w14:textId="77777777" w:rsidR="00073549" w:rsidRDefault="00073549">
    <w:pPr>
      <w:pStyle w:val="Bunn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073549" w14:paraId="74701981" w14:textId="77777777">
      <w:tc>
        <w:tcPr>
          <w:tcW w:w="595" w:type="dxa"/>
        </w:tcPr>
        <w:p w14:paraId="3973AD02" w14:textId="77777777" w:rsidR="00073549" w:rsidRDefault="00073549">
          <w:pPr>
            <w:pStyle w:val="Bunntekst"/>
            <w:ind w:left="-57"/>
          </w:pPr>
        </w:p>
      </w:tc>
      <w:tc>
        <w:tcPr>
          <w:tcW w:w="9072" w:type="dxa"/>
        </w:tcPr>
        <w:p w14:paraId="25C0E724" w14:textId="77777777" w:rsidR="00073549" w:rsidRDefault="00073549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14:paraId="0B8F6A5E" w14:textId="77777777" w:rsidR="00073549" w:rsidRDefault="0007354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40D70" w14:textId="77777777" w:rsidR="00CA15CA" w:rsidRDefault="00CA15CA">
      <w:pPr>
        <w:spacing w:after="0" w:line="240" w:lineRule="auto"/>
      </w:pPr>
      <w:r>
        <w:separator/>
      </w:r>
    </w:p>
  </w:footnote>
  <w:footnote w:type="continuationSeparator" w:id="0">
    <w:p w14:paraId="66A84D60" w14:textId="77777777" w:rsidR="00CA15CA" w:rsidRDefault="00CA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BC1F9" w14:textId="77777777" w:rsidR="00073549" w:rsidRDefault="00073549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81D6052" w14:textId="77777777" w:rsidR="00073549" w:rsidRDefault="00073549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6CB07" w14:textId="77777777" w:rsidR="00073549" w:rsidRDefault="00073549">
    <w:pPr>
      <w:pStyle w:val="Topptekst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D26E9"/>
    <w:multiLevelType w:val="hybridMultilevel"/>
    <w:tmpl w:val="DE96C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7E70"/>
    <w:multiLevelType w:val="hybridMultilevel"/>
    <w:tmpl w:val="50CAE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20C8"/>
    <w:multiLevelType w:val="hybridMultilevel"/>
    <w:tmpl w:val="CDFE484C"/>
    <w:lvl w:ilvl="0" w:tplc="5874F3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60D5F"/>
    <w:multiLevelType w:val="hybridMultilevel"/>
    <w:tmpl w:val="5B0E7D10"/>
    <w:lvl w:ilvl="0" w:tplc="A9AA7A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74D52"/>
    <w:multiLevelType w:val="hybridMultilevel"/>
    <w:tmpl w:val="1E76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13767"/>
    <w:multiLevelType w:val="hybridMultilevel"/>
    <w:tmpl w:val="6332C95E"/>
    <w:lvl w:ilvl="0" w:tplc="52AAAF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8E4B74"/>
    <w:multiLevelType w:val="hybridMultilevel"/>
    <w:tmpl w:val="C02AC08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A4C08"/>
    <w:multiLevelType w:val="hybridMultilevel"/>
    <w:tmpl w:val="7C264A6E"/>
    <w:lvl w:ilvl="0" w:tplc="C7E07E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EF"/>
    <w:rsid w:val="000123E6"/>
    <w:rsid w:val="0001451E"/>
    <w:rsid w:val="000326E7"/>
    <w:rsid w:val="00052E18"/>
    <w:rsid w:val="00063785"/>
    <w:rsid w:val="00066967"/>
    <w:rsid w:val="00073549"/>
    <w:rsid w:val="00075FCA"/>
    <w:rsid w:val="00085B97"/>
    <w:rsid w:val="000D29F8"/>
    <w:rsid w:val="00112FFE"/>
    <w:rsid w:val="00120B8B"/>
    <w:rsid w:val="0016013C"/>
    <w:rsid w:val="00186657"/>
    <w:rsid w:val="001A554B"/>
    <w:rsid w:val="001D4AEA"/>
    <w:rsid w:val="001D7FAF"/>
    <w:rsid w:val="00223A78"/>
    <w:rsid w:val="003332DF"/>
    <w:rsid w:val="0034631A"/>
    <w:rsid w:val="00363B44"/>
    <w:rsid w:val="00377A5B"/>
    <w:rsid w:val="00392C48"/>
    <w:rsid w:val="003945AD"/>
    <w:rsid w:val="003A4CCC"/>
    <w:rsid w:val="003E1893"/>
    <w:rsid w:val="00416895"/>
    <w:rsid w:val="004A0749"/>
    <w:rsid w:val="004A721B"/>
    <w:rsid w:val="004B0468"/>
    <w:rsid w:val="004C394A"/>
    <w:rsid w:val="004D3CB1"/>
    <w:rsid w:val="004D52A0"/>
    <w:rsid w:val="0052629A"/>
    <w:rsid w:val="0055327B"/>
    <w:rsid w:val="00561428"/>
    <w:rsid w:val="00580215"/>
    <w:rsid w:val="00581316"/>
    <w:rsid w:val="0058464D"/>
    <w:rsid w:val="005971C5"/>
    <w:rsid w:val="005D41A8"/>
    <w:rsid w:val="005F426D"/>
    <w:rsid w:val="00611C5F"/>
    <w:rsid w:val="00622F46"/>
    <w:rsid w:val="00623B20"/>
    <w:rsid w:val="00663640"/>
    <w:rsid w:val="0067110C"/>
    <w:rsid w:val="00677931"/>
    <w:rsid w:val="00684102"/>
    <w:rsid w:val="007623AD"/>
    <w:rsid w:val="0077202A"/>
    <w:rsid w:val="007F4AD7"/>
    <w:rsid w:val="00806654"/>
    <w:rsid w:val="00877158"/>
    <w:rsid w:val="008906E0"/>
    <w:rsid w:val="00915452"/>
    <w:rsid w:val="00924EEB"/>
    <w:rsid w:val="00950A8F"/>
    <w:rsid w:val="009640BB"/>
    <w:rsid w:val="00971F98"/>
    <w:rsid w:val="00976A94"/>
    <w:rsid w:val="009C30EE"/>
    <w:rsid w:val="009C4D4A"/>
    <w:rsid w:val="00A31F56"/>
    <w:rsid w:val="00A356EA"/>
    <w:rsid w:val="00A92D9F"/>
    <w:rsid w:val="00AE1FA9"/>
    <w:rsid w:val="00AF432A"/>
    <w:rsid w:val="00AF70A4"/>
    <w:rsid w:val="00B4091A"/>
    <w:rsid w:val="00BA1DEF"/>
    <w:rsid w:val="00BF2A70"/>
    <w:rsid w:val="00BF6ABC"/>
    <w:rsid w:val="00C22006"/>
    <w:rsid w:val="00C25AAD"/>
    <w:rsid w:val="00C47CC6"/>
    <w:rsid w:val="00CA15CA"/>
    <w:rsid w:val="00CA47E9"/>
    <w:rsid w:val="00CB08F5"/>
    <w:rsid w:val="00CB4B5E"/>
    <w:rsid w:val="00D0128A"/>
    <w:rsid w:val="00D1551B"/>
    <w:rsid w:val="00D37F42"/>
    <w:rsid w:val="00D5432E"/>
    <w:rsid w:val="00DE6F60"/>
    <w:rsid w:val="00DF30D5"/>
    <w:rsid w:val="00E01BE0"/>
    <w:rsid w:val="00E05375"/>
    <w:rsid w:val="00E11F3C"/>
    <w:rsid w:val="00E12009"/>
    <w:rsid w:val="00E46E4A"/>
    <w:rsid w:val="00E670F7"/>
    <w:rsid w:val="00E9001E"/>
    <w:rsid w:val="00E951F1"/>
    <w:rsid w:val="00EA22D2"/>
    <w:rsid w:val="00EA5142"/>
    <w:rsid w:val="00EE0749"/>
    <w:rsid w:val="00F10FEA"/>
    <w:rsid w:val="00F4329E"/>
    <w:rsid w:val="00F43828"/>
    <w:rsid w:val="00F66E1C"/>
    <w:rsid w:val="00F703DF"/>
    <w:rsid w:val="00F82ABE"/>
    <w:rsid w:val="00F95593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66B55"/>
  <w15:docId w15:val="{03231887-00A5-4A25-A4E3-AF7F3DCE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DEF"/>
    <w:pPr>
      <w:spacing w:after="200" w:line="276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BA1DEF"/>
    <w:pPr>
      <w:keepNext/>
      <w:pBdr>
        <w:top w:val="double" w:sz="6" w:space="1" w:color="auto"/>
        <w:left w:val="double" w:sz="6" w:space="0" w:color="auto"/>
        <w:bottom w:val="double" w:sz="6" w:space="1" w:color="auto"/>
        <w:right w:val="double" w:sz="6" w:space="0" w:color="auto"/>
      </w:pBdr>
      <w:spacing w:after="0" w:line="240" w:lineRule="auto"/>
      <w:outlineLvl w:val="0"/>
    </w:pPr>
    <w:rPr>
      <w:rFonts w:eastAsia="Times New Roman" w:cs="Times New Roman"/>
      <w:b/>
      <w:sz w:val="28"/>
      <w:szCs w:val="24"/>
      <w:lang w:val="nn-NO" w:eastAsia="nb-NO"/>
    </w:rPr>
  </w:style>
  <w:style w:type="paragraph" w:styleId="Overskrift3">
    <w:name w:val="heading 3"/>
    <w:basedOn w:val="Normal"/>
    <w:next w:val="Normal"/>
    <w:link w:val="Overskrift3Tegn"/>
    <w:qFormat/>
    <w:rsid w:val="00BA1DEF"/>
    <w:pPr>
      <w:keepNext/>
      <w:pBdr>
        <w:top w:val="double" w:sz="6" w:space="1" w:color="auto"/>
        <w:left w:val="double" w:sz="6" w:space="0" w:color="auto"/>
        <w:bottom w:val="double" w:sz="6" w:space="1" w:color="auto"/>
        <w:right w:val="double" w:sz="6" w:space="1" w:color="auto"/>
      </w:pBdr>
      <w:tabs>
        <w:tab w:val="left" w:pos="1800"/>
      </w:tabs>
      <w:spacing w:after="0" w:line="240" w:lineRule="auto"/>
      <w:outlineLvl w:val="2"/>
    </w:pPr>
    <w:rPr>
      <w:rFonts w:eastAsia="Times New Roman" w:cs="Times New Roman"/>
      <w:sz w:val="28"/>
      <w:szCs w:val="24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A1DEF"/>
    <w:rPr>
      <w:rFonts w:ascii="Times New Roman" w:eastAsia="Times New Roman" w:hAnsi="Times New Roman" w:cs="Times New Roman"/>
      <w:b/>
      <w:sz w:val="28"/>
      <w:szCs w:val="24"/>
      <w:lang w:val="nn-NO" w:eastAsia="nb-NO"/>
    </w:rPr>
  </w:style>
  <w:style w:type="character" w:customStyle="1" w:styleId="Overskrift3Tegn">
    <w:name w:val="Overskrift 3 Tegn"/>
    <w:basedOn w:val="Standardskriftforavsnitt"/>
    <w:link w:val="Overskrift3"/>
    <w:rsid w:val="00BA1DEF"/>
    <w:rPr>
      <w:rFonts w:ascii="Times New Roman" w:eastAsia="Times New Roman" w:hAnsi="Times New Roman" w:cs="Times New Roman"/>
      <w:sz w:val="28"/>
      <w:szCs w:val="24"/>
      <w:lang w:val="nn-NO" w:eastAsia="nb-NO"/>
    </w:rPr>
  </w:style>
  <w:style w:type="paragraph" w:styleId="Listeavsnitt">
    <w:name w:val="List Paragraph"/>
    <w:basedOn w:val="Normal"/>
    <w:uiPriority w:val="34"/>
    <w:qFormat/>
    <w:rsid w:val="00BA1DEF"/>
    <w:pPr>
      <w:ind w:left="720"/>
      <w:contextualSpacing/>
    </w:pPr>
  </w:style>
  <w:style w:type="character" w:customStyle="1" w:styleId="hps">
    <w:name w:val="hps"/>
    <w:basedOn w:val="Standardskriftforavsnitt"/>
    <w:rsid w:val="00BA1DEF"/>
  </w:style>
  <w:style w:type="paragraph" w:styleId="Topptekst">
    <w:name w:val="header"/>
    <w:basedOn w:val="Normal"/>
    <w:link w:val="TopptekstTegn"/>
    <w:uiPriority w:val="99"/>
    <w:rsid w:val="00BA1DE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BA1DEF"/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link w:val="BunntekstTegn"/>
    <w:uiPriority w:val="99"/>
    <w:rsid w:val="00BA1DE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BA1DEF"/>
    <w:rPr>
      <w:rFonts w:ascii="Times New Roman" w:eastAsia="Times New Roman" w:hAnsi="Times New Roman" w:cs="Times New Roman"/>
      <w:sz w:val="24"/>
      <w:szCs w:val="20"/>
    </w:rPr>
  </w:style>
  <w:style w:type="character" w:styleId="Sidetall">
    <w:name w:val="page number"/>
    <w:basedOn w:val="Standardskriftforavsnitt"/>
    <w:rsid w:val="00BA1DEF"/>
  </w:style>
  <w:style w:type="paragraph" w:styleId="Bobletekst">
    <w:name w:val="Balloon Text"/>
    <w:basedOn w:val="Normal"/>
    <w:link w:val="BobletekstTegn"/>
    <w:uiPriority w:val="99"/>
    <w:semiHidden/>
    <w:unhideWhenUsed/>
    <w:rsid w:val="0062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2F4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5327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de-DE" w:eastAsia="de-DE"/>
    </w:rPr>
  </w:style>
  <w:style w:type="paragraph" w:styleId="Ingenmellomrom">
    <w:name w:val="No Spacing"/>
    <w:link w:val="IngenmellomromTegn"/>
    <w:qFormat/>
    <w:rsid w:val="000326E7"/>
    <w:pPr>
      <w:spacing w:after="0" w:line="240" w:lineRule="auto"/>
    </w:pPr>
    <w:rPr>
      <w:rFonts w:ascii="PMingLiU" w:eastAsiaTheme="minorEastAsia" w:hAnsi="PMingLiU"/>
      <w:lang w:val="de-DE" w:eastAsia="de-DE"/>
    </w:rPr>
  </w:style>
  <w:style w:type="character" w:customStyle="1" w:styleId="IngenmellomromTegn">
    <w:name w:val="Ingen mellomrom Tegn"/>
    <w:basedOn w:val="Standardskriftforavsnitt"/>
    <w:link w:val="Ingenmellomrom"/>
    <w:rsid w:val="000326E7"/>
    <w:rPr>
      <w:rFonts w:ascii="PMingLiU" w:eastAsiaTheme="minorEastAsia" w:hAnsi="PMingLiU"/>
      <w:lang w:val="de-DE" w:eastAsia="de-D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F70A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F70A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F70A4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F70A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F70A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22A74D-D792-4A36-B20A-5BE4581C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565</Words>
  <Characters>2996</Characters>
  <Application>Microsoft Office Word</Application>
  <DocSecurity>4</DocSecurity>
  <Lines>24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Telemark University College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Zedrosser</dc:creator>
  <cp:keywords/>
  <dc:description/>
  <cp:lastModifiedBy>Ingrid R Bakkeland</cp:lastModifiedBy>
  <cp:revision>2</cp:revision>
  <cp:lastPrinted>2014-11-26T09:43:00Z</cp:lastPrinted>
  <dcterms:created xsi:type="dcterms:W3CDTF">2016-04-15T06:13:00Z</dcterms:created>
  <dcterms:modified xsi:type="dcterms:W3CDTF">2016-04-15T06:13:00Z</dcterms:modified>
</cp:coreProperties>
</file>